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AE04" w14:textId="62A0B9DC" w:rsidR="004411C0" w:rsidRPr="00920EF0" w:rsidRDefault="00920EF0" w:rsidP="00906A4B">
      <w:pPr>
        <w:pStyle w:val="Heading1"/>
        <w:ind w:left="180"/>
      </w:pPr>
      <w:r w:rsidRPr="00920EF0">
        <w:t>Possible Side Effects of Exemestane (Table Version Date:</w:t>
      </w:r>
      <w:r w:rsidR="001A5BB3">
        <w:rPr>
          <w:lang w:val="en-US"/>
        </w:rPr>
        <w:t xml:space="preserve"> </w:t>
      </w:r>
      <w:r w:rsidR="00937190">
        <w:rPr>
          <w:lang w:val="en-US"/>
        </w:rPr>
        <w:t>December 1</w:t>
      </w:r>
      <w:r w:rsidR="00BE1020">
        <w:rPr>
          <w:lang w:val="en-US"/>
        </w:rPr>
        <w:t>, 2023</w:t>
      </w:r>
      <w:r w:rsidRPr="00920EF0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A09E3" w14:paraId="066296B0" w14:textId="77777777" w:rsidTr="00B424FA">
        <w:trPr>
          <w:cantSplit/>
          <w:tblHeader/>
        </w:trPr>
        <w:tc>
          <w:tcPr>
            <w:tcW w:w="10615" w:type="dxa"/>
          </w:tcPr>
          <w:p w14:paraId="546B8E9E" w14:textId="77777777" w:rsidR="004411C0" w:rsidRPr="007A09E3" w:rsidRDefault="004411C0" w:rsidP="0031433F">
            <w:pPr>
              <w:jc w:val="center"/>
              <w:rPr>
                <w:rStyle w:val="Strong"/>
              </w:rPr>
            </w:pPr>
            <w:r w:rsidRPr="007A09E3">
              <w:rPr>
                <w:rStyle w:val="Strong"/>
              </w:rPr>
              <w:t>COMMON, SOME MAY BE SERIOUS</w:t>
            </w:r>
          </w:p>
          <w:p w14:paraId="3D4B21F5" w14:textId="77777777" w:rsidR="00704B3C" w:rsidRPr="007A09E3" w:rsidRDefault="004411C0" w:rsidP="008F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E3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8F6801" w:rsidRPr="007A09E3">
              <w:rPr>
                <w:rFonts w:ascii="Times New Roman" w:hAnsi="Times New Roman"/>
                <w:sz w:val="24"/>
                <w:szCs w:val="24"/>
              </w:rPr>
              <w:t>100 people receiving Exemestane</w:t>
            </w:r>
            <w:r w:rsidRPr="007A09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3EA2" w:rsidRPr="007A09E3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7A09E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7A09E3" w14:paraId="46BC7CAD" w14:textId="77777777" w:rsidTr="00B424FA">
        <w:tc>
          <w:tcPr>
            <w:tcW w:w="10615" w:type="dxa"/>
          </w:tcPr>
          <w:p w14:paraId="0F3B99E2" w14:textId="77777777" w:rsidR="002A4316" w:rsidRPr="007A09E3" w:rsidRDefault="002A4316" w:rsidP="002A431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09E3">
              <w:rPr>
                <w:rFonts w:ascii="Times New Roman" w:hAnsi="Times New Roman"/>
                <w:sz w:val="24"/>
                <w:szCs w:val="24"/>
              </w:rPr>
              <w:t>Hot flashes, flushing</w:t>
            </w:r>
          </w:p>
          <w:p w14:paraId="72FF49BB" w14:textId="77777777" w:rsidR="00DF5A45" w:rsidRPr="007A09E3" w:rsidRDefault="00BE0A4C" w:rsidP="002A431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09E3">
              <w:rPr>
                <w:rFonts w:ascii="Times New Roman" w:hAnsi="Times New Roman"/>
                <w:sz w:val="24"/>
                <w:szCs w:val="24"/>
              </w:rPr>
              <w:t>Tiredness</w:t>
            </w:r>
          </w:p>
        </w:tc>
      </w:tr>
    </w:tbl>
    <w:p w14:paraId="4807DF6D" w14:textId="77777777" w:rsidR="00292DC1" w:rsidRPr="007A09E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A09E3" w14:paraId="72AB1B95" w14:textId="77777777" w:rsidTr="00B424FA">
        <w:trPr>
          <w:cantSplit/>
          <w:tblHeader/>
        </w:trPr>
        <w:tc>
          <w:tcPr>
            <w:tcW w:w="10615" w:type="dxa"/>
          </w:tcPr>
          <w:p w14:paraId="7113259F" w14:textId="77777777" w:rsidR="004411C0" w:rsidRPr="007A09E3" w:rsidRDefault="004411C0" w:rsidP="0031433F">
            <w:pPr>
              <w:jc w:val="center"/>
              <w:rPr>
                <w:rStyle w:val="Strong"/>
              </w:rPr>
            </w:pPr>
            <w:r w:rsidRPr="007A09E3">
              <w:rPr>
                <w:rStyle w:val="Strong"/>
              </w:rPr>
              <w:t>OCCASIONAL, SOME MAY BE SERIOUS</w:t>
            </w:r>
          </w:p>
          <w:p w14:paraId="06973A7A" w14:textId="77777777" w:rsidR="00704B3C" w:rsidRPr="007A09E3" w:rsidRDefault="004411C0" w:rsidP="008F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E3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8F6801" w:rsidRPr="007A09E3">
              <w:rPr>
                <w:rFonts w:ascii="Times New Roman" w:hAnsi="Times New Roman"/>
                <w:sz w:val="24"/>
                <w:szCs w:val="24"/>
              </w:rPr>
              <w:t>100 people receiving Exemestane</w:t>
            </w:r>
            <w:r w:rsidRPr="007A09E3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7A09E3" w14:paraId="74B3829B" w14:textId="77777777" w:rsidTr="00502251">
        <w:trPr>
          <w:trHeight w:val="6173"/>
        </w:trPr>
        <w:tc>
          <w:tcPr>
            <w:tcW w:w="10615" w:type="dxa"/>
          </w:tcPr>
          <w:p w14:paraId="1241CFA2" w14:textId="2D280442" w:rsidR="00BE1020" w:rsidRPr="00502251" w:rsidRDefault="00BE1020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>Cough, chest pain, shortness of breath</w:t>
            </w:r>
          </w:p>
          <w:p w14:paraId="7D5B373F" w14:textId="3FF2EA4A" w:rsidR="00762264" w:rsidRDefault="00762264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0CB6BF94" w14:textId="1C023EB4" w:rsidR="00762264" w:rsidRPr="00502251" w:rsidRDefault="00762264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</w:t>
            </w:r>
          </w:p>
          <w:p w14:paraId="31221A14" w14:textId="5D89DB81" w:rsidR="00F7451C" w:rsidRPr="00BE1020" w:rsidRDefault="00F7451C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>Constipation, diarrhea, nausea, vomiting,</w:t>
            </w:r>
            <w:r w:rsidRPr="00BE10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E1020">
              <w:rPr>
                <w:rFonts w:ascii="Times New Roman" w:hAnsi="Times New Roman"/>
                <w:sz w:val="24"/>
                <w:szCs w:val="24"/>
              </w:rPr>
              <w:t>loss of appetite</w:t>
            </w:r>
            <w:r w:rsidR="00DF5A45" w:rsidRPr="00BE1020">
              <w:rPr>
                <w:rFonts w:ascii="Times New Roman" w:hAnsi="Times New Roman"/>
                <w:sz w:val="24"/>
                <w:szCs w:val="24"/>
              </w:rPr>
              <w:t>,</w:t>
            </w:r>
            <w:r w:rsidR="00DF5A45" w:rsidRPr="00502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BBE" w:rsidRPr="00502251">
              <w:rPr>
                <w:rFonts w:ascii="Times New Roman" w:hAnsi="Times New Roman"/>
                <w:sz w:val="24"/>
                <w:szCs w:val="24"/>
              </w:rPr>
              <w:t>heartburn</w:t>
            </w:r>
            <w:r w:rsidR="00BE1020" w:rsidRPr="00BE1020"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044F45A4" w14:textId="7FF2D224" w:rsidR="00464B23" w:rsidRPr="00BE1020" w:rsidRDefault="00464B23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>Loss of bone tissue, broken bone</w:t>
            </w:r>
          </w:p>
          <w:p w14:paraId="702F45EB" w14:textId="5087F6D5" w:rsidR="00F7451C" w:rsidRPr="00502251" w:rsidRDefault="00F7451C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>Swelling of the body</w:t>
            </w:r>
            <w:r w:rsidR="00762264">
              <w:rPr>
                <w:rFonts w:ascii="Times New Roman" w:hAnsi="Times New Roman"/>
                <w:sz w:val="24"/>
                <w:szCs w:val="24"/>
              </w:rPr>
              <w:t>, arms, and legs</w:t>
            </w:r>
          </w:p>
          <w:p w14:paraId="609A420E" w14:textId="1FB387EC" w:rsidR="00F7451C" w:rsidRPr="00BE1020" w:rsidRDefault="00F7451C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>Dizziness, headache</w:t>
            </w:r>
            <w:r w:rsidR="00BE1020" w:rsidRPr="00502251">
              <w:rPr>
                <w:rFonts w:ascii="Times New Roman" w:hAnsi="Times New Roman"/>
                <w:sz w:val="24"/>
                <w:szCs w:val="24"/>
              </w:rPr>
              <w:t>, confusion</w:t>
            </w:r>
          </w:p>
          <w:p w14:paraId="5DF02C98" w14:textId="06F093DC" w:rsidR="00BE1020" w:rsidRPr="00502251" w:rsidRDefault="00BE1020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20410D47" w14:textId="209D1794" w:rsidR="00A87F19" w:rsidRDefault="00A87F19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>Numbness</w:t>
            </w:r>
          </w:p>
          <w:p w14:paraId="76C8393D" w14:textId="68C0135B" w:rsidR="00937190" w:rsidRPr="00502251" w:rsidRDefault="00937190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Vaginal bleeding</w:t>
            </w:r>
          </w:p>
          <w:p w14:paraId="68AE582F" w14:textId="372AE543" w:rsidR="00762264" w:rsidRPr="00502251" w:rsidRDefault="00762264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>Visual disturbances</w:t>
            </w:r>
          </w:p>
          <w:p w14:paraId="26A41A70" w14:textId="028716EE" w:rsidR="00BE1020" w:rsidRPr="00502251" w:rsidRDefault="00BE1020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62E863A4" w14:textId="33F7676F" w:rsidR="00BE1020" w:rsidRPr="00502251" w:rsidRDefault="00BE1020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>Flu-like symptoms including fever, chills, body aches, muscle pain</w:t>
            </w:r>
          </w:p>
          <w:p w14:paraId="5919FD0E" w14:textId="76440BB8" w:rsidR="00762264" w:rsidRPr="00502251" w:rsidRDefault="00762264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>Cold symptoms such as stuffy nose, sneezing, sore throat</w:t>
            </w:r>
          </w:p>
          <w:p w14:paraId="61733944" w14:textId="1B48746E" w:rsidR="00762264" w:rsidRDefault="00762264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Joint pain and stiffness</w:t>
            </w:r>
          </w:p>
          <w:p w14:paraId="18E4EC54" w14:textId="76101143" w:rsidR="00F7451C" w:rsidRPr="00502251" w:rsidRDefault="007E35D0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 xml:space="preserve">Difficulty </w:t>
            </w:r>
            <w:r w:rsidR="00F7451C" w:rsidRPr="00502251">
              <w:rPr>
                <w:rFonts w:ascii="Times New Roman" w:hAnsi="Times New Roman"/>
                <w:sz w:val="24"/>
                <w:szCs w:val="24"/>
              </w:rPr>
              <w:t>sleeping</w:t>
            </w:r>
          </w:p>
          <w:p w14:paraId="214B12CE" w14:textId="54AB3FCE" w:rsidR="001334B3" w:rsidRDefault="001334B3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1020">
              <w:rPr>
                <w:rFonts w:ascii="Times New Roman" w:hAnsi="Times New Roman"/>
                <w:sz w:val="24"/>
                <w:szCs w:val="24"/>
              </w:rPr>
              <w:t>Worry,</w:t>
            </w:r>
            <w:r w:rsidRPr="00502251">
              <w:rPr>
                <w:rFonts w:ascii="Times New Roman" w:hAnsi="Times New Roman"/>
                <w:sz w:val="24"/>
                <w:szCs w:val="24"/>
              </w:rPr>
              <w:t xml:space="preserve"> depression</w:t>
            </w:r>
          </w:p>
          <w:p w14:paraId="1D88BFFF" w14:textId="77777777" w:rsidR="00762264" w:rsidRPr="00502251" w:rsidRDefault="00762264" w:rsidP="00762264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>Increased sweating</w:t>
            </w:r>
          </w:p>
          <w:p w14:paraId="1B6CE38C" w14:textId="5DDC82CE" w:rsidR="00762264" w:rsidRPr="00502251" w:rsidRDefault="00762264" w:rsidP="00762264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>Weight gain</w:t>
            </w:r>
          </w:p>
          <w:p w14:paraId="454CEFE7" w14:textId="3CC1AD0E" w:rsidR="00762264" w:rsidRPr="00502251" w:rsidRDefault="00BE1020" w:rsidP="00762264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251">
              <w:rPr>
                <w:rFonts w:ascii="Times New Roman" w:hAnsi="Times New Roman"/>
                <w:sz w:val="24"/>
                <w:szCs w:val="24"/>
              </w:rPr>
              <w:t>Blisters on the skin</w:t>
            </w:r>
            <w:r w:rsidR="00762264" w:rsidRPr="00502251">
              <w:rPr>
                <w:rFonts w:ascii="Times New Roman" w:hAnsi="Times New Roman"/>
                <w:sz w:val="24"/>
                <w:szCs w:val="24"/>
              </w:rPr>
              <w:t>, rash, itching</w:t>
            </w:r>
          </w:p>
          <w:p w14:paraId="581D3CD4" w14:textId="77777777" w:rsidR="001334B3" w:rsidRPr="00BE1020" w:rsidRDefault="001334B3" w:rsidP="00BE1020">
            <w:pPr>
              <w:numPr>
                <w:ilvl w:val="0"/>
                <w:numId w:val="10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020">
              <w:rPr>
                <w:rFonts w:ascii="Times New Roman" w:hAnsi="Times New Roman"/>
                <w:sz w:val="24"/>
                <w:szCs w:val="24"/>
              </w:rPr>
              <w:t>Hair thinning</w:t>
            </w:r>
          </w:p>
        </w:tc>
      </w:tr>
    </w:tbl>
    <w:p w14:paraId="25A65C3C" w14:textId="77777777" w:rsidR="00292DC1" w:rsidRPr="007A09E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A09E3" w14:paraId="0B1DC282" w14:textId="77777777" w:rsidTr="00B424FA">
        <w:trPr>
          <w:cantSplit/>
          <w:tblHeader/>
        </w:trPr>
        <w:tc>
          <w:tcPr>
            <w:tcW w:w="10615" w:type="dxa"/>
          </w:tcPr>
          <w:p w14:paraId="7A2D413C" w14:textId="77777777" w:rsidR="004411C0" w:rsidRPr="007A09E3" w:rsidRDefault="004411C0" w:rsidP="0031433F">
            <w:pPr>
              <w:jc w:val="center"/>
              <w:rPr>
                <w:rStyle w:val="Strong"/>
              </w:rPr>
            </w:pPr>
            <w:r w:rsidRPr="007A09E3">
              <w:rPr>
                <w:rStyle w:val="Strong"/>
              </w:rPr>
              <w:t>RARE, AND SERIOUS</w:t>
            </w:r>
          </w:p>
          <w:p w14:paraId="352C9A07" w14:textId="77777777" w:rsidR="00704B3C" w:rsidRPr="007A09E3" w:rsidRDefault="004411C0" w:rsidP="008F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E3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8F6801" w:rsidRPr="007A09E3">
              <w:rPr>
                <w:rFonts w:ascii="Times New Roman" w:hAnsi="Times New Roman"/>
                <w:sz w:val="24"/>
                <w:szCs w:val="24"/>
              </w:rPr>
              <w:t>100 people receiving Exemestane</w:t>
            </w:r>
            <w:r w:rsidRPr="007A09E3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984266" w14:paraId="20CB9CB7" w14:textId="77777777" w:rsidTr="00B424FA">
        <w:tc>
          <w:tcPr>
            <w:tcW w:w="10615" w:type="dxa"/>
          </w:tcPr>
          <w:p w14:paraId="0FBB9F0A" w14:textId="24E4785B" w:rsidR="00464B23" w:rsidRPr="007A09E3" w:rsidRDefault="00464B23" w:rsidP="00464B2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09E3">
              <w:rPr>
                <w:rFonts w:ascii="Times New Roman" w:hAnsi="Times New Roman"/>
                <w:sz w:val="24"/>
                <w:szCs w:val="24"/>
              </w:rPr>
              <w:t xml:space="preserve">Heart attack or heart failure which may cause </w:t>
            </w:r>
            <w:r w:rsidR="00762264">
              <w:rPr>
                <w:rFonts w:ascii="Times New Roman" w:hAnsi="Times New Roman"/>
                <w:sz w:val="24"/>
                <w:szCs w:val="24"/>
              </w:rPr>
              <w:t xml:space="preserve">chest pain, </w:t>
            </w:r>
            <w:r w:rsidRPr="007A09E3">
              <w:rPr>
                <w:rFonts w:ascii="Times New Roman" w:hAnsi="Times New Roman"/>
                <w:sz w:val="24"/>
                <w:szCs w:val="24"/>
              </w:rPr>
              <w:t>shortness of breath, swelling of ankles, and tiredness</w:t>
            </w:r>
          </w:p>
          <w:p w14:paraId="2BD103BF" w14:textId="77777777" w:rsidR="00464B23" w:rsidRDefault="00464B23" w:rsidP="00464B2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09E3">
              <w:rPr>
                <w:rFonts w:ascii="Times New Roman" w:hAnsi="Times New Roman"/>
                <w:sz w:val="24"/>
                <w:szCs w:val="24"/>
              </w:rPr>
              <w:t>Stroke which may cause weakness, paralysis</w:t>
            </w:r>
          </w:p>
          <w:p w14:paraId="2D49119F" w14:textId="188DBA92" w:rsidR="00A87F19" w:rsidRPr="007A09E3" w:rsidRDefault="00A87F19" w:rsidP="00464B2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0C898A4F" w14:textId="46AD229C" w:rsidR="00464B23" w:rsidRPr="007A09E3" w:rsidRDefault="00762264" w:rsidP="00464B2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Damage to the liver </w:t>
            </w:r>
            <w:r w:rsidR="00464B23" w:rsidRPr="007A09E3">
              <w:rPr>
                <w:rFonts w:ascii="Times New Roman" w:hAnsi="Times New Roman"/>
                <w:sz w:val="24"/>
                <w:szCs w:val="24"/>
              </w:rPr>
              <w:t>which may cause yellow eyes and skin</w:t>
            </w:r>
            <w:r>
              <w:rPr>
                <w:rFonts w:ascii="Times New Roman" w:hAnsi="Times New Roman"/>
                <w:sz w:val="24"/>
                <w:szCs w:val="24"/>
              </w:rPr>
              <w:t>, tiredness</w:t>
            </w:r>
          </w:p>
          <w:p w14:paraId="138BBCF6" w14:textId="77777777" w:rsidR="00C00CCB" w:rsidRDefault="00C00CCB" w:rsidP="00464B2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09E3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72DCEF0C" w14:textId="562C2643" w:rsidR="001334B3" w:rsidRPr="00937190" w:rsidRDefault="00762264" w:rsidP="0093719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Sores in stomach which may cause pain</w:t>
            </w:r>
          </w:p>
        </w:tc>
      </w:tr>
    </w:tbl>
    <w:p w14:paraId="3E47EDF9" w14:textId="77777777" w:rsidR="00AF5BF7" w:rsidRPr="00984266" w:rsidRDefault="00AF5BF7" w:rsidP="001A5BB3">
      <w:pPr>
        <w:jc w:val="left"/>
        <w:rPr>
          <w:rFonts w:ascii="Times New Roman" w:hAnsi="Times New Roman"/>
          <w:sz w:val="24"/>
          <w:szCs w:val="24"/>
        </w:rPr>
      </w:pPr>
    </w:p>
    <w:sectPr w:rsidR="00AF5BF7" w:rsidRPr="00984266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06C1" w14:textId="77777777" w:rsidR="00426DE5" w:rsidRDefault="00426DE5" w:rsidP="00D616D5">
      <w:r>
        <w:separator/>
      </w:r>
    </w:p>
  </w:endnote>
  <w:endnote w:type="continuationSeparator" w:id="0">
    <w:p w14:paraId="6F53B8F1" w14:textId="77777777" w:rsidR="00426DE5" w:rsidRDefault="00426DE5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6D2F" w14:textId="77777777" w:rsidR="00C00CCB" w:rsidRDefault="00C00CCB" w:rsidP="00B64C3F">
    <w:pPr>
      <w:pStyle w:val="Footer"/>
      <w:jc w:val="center"/>
      <w:rPr>
        <w:sz w:val="18"/>
      </w:rPr>
    </w:pPr>
    <w:r w:rsidRPr="00984266">
      <w:rPr>
        <w:rFonts w:ascii="Times New Roman" w:hAnsi="Times New Roman"/>
        <w:sz w:val="24"/>
        <w:szCs w:val="24"/>
      </w:rPr>
      <w:t xml:space="preserve">Page </w:t>
    </w:r>
    <w:r w:rsidR="00FE680D" w:rsidRPr="00984266">
      <w:rPr>
        <w:rFonts w:ascii="Times New Roman" w:hAnsi="Times New Roman"/>
        <w:b/>
        <w:sz w:val="24"/>
        <w:szCs w:val="24"/>
      </w:rPr>
      <w:fldChar w:fldCharType="begin"/>
    </w:r>
    <w:r w:rsidRPr="00984266">
      <w:rPr>
        <w:rFonts w:ascii="Times New Roman" w:hAnsi="Times New Roman"/>
        <w:b/>
        <w:sz w:val="24"/>
        <w:szCs w:val="24"/>
      </w:rPr>
      <w:instrText xml:space="preserve"> PAGE </w:instrText>
    </w:r>
    <w:r w:rsidR="00FE680D" w:rsidRPr="00984266">
      <w:rPr>
        <w:rFonts w:ascii="Times New Roman" w:hAnsi="Times New Roman"/>
        <w:b/>
        <w:sz w:val="24"/>
        <w:szCs w:val="24"/>
      </w:rPr>
      <w:fldChar w:fldCharType="separate"/>
    </w:r>
    <w:r w:rsidR="00BE25F4">
      <w:rPr>
        <w:rFonts w:ascii="Times New Roman" w:hAnsi="Times New Roman"/>
        <w:b/>
        <w:noProof/>
        <w:sz w:val="24"/>
        <w:szCs w:val="24"/>
      </w:rPr>
      <w:t>1</w:t>
    </w:r>
    <w:r w:rsidR="00FE680D" w:rsidRPr="00984266">
      <w:rPr>
        <w:rFonts w:ascii="Times New Roman" w:hAnsi="Times New Roman"/>
        <w:b/>
        <w:sz w:val="24"/>
        <w:szCs w:val="24"/>
      </w:rPr>
      <w:fldChar w:fldCharType="end"/>
    </w:r>
    <w:r w:rsidRPr="00984266">
      <w:rPr>
        <w:rFonts w:ascii="Times New Roman" w:hAnsi="Times New Roman"/>
        <w:sz w:val="24"/>
        <w:szCs w:val="24"/>
      </w:rPr>
      <w:t xml:space="preserve"> of </w:t>
    </w:r>
    <w:r w:rsidR="00FE680D" w:rsidRPr="00984266">
      <w:rPr>
        <w:rFonts w:ascii="Times New Roman" w:hAnsi="Times New Roman"/>
        <w:b/>
        <w:sz w:val="24"/>
        <w:szCs w:val="24"/>
      </w:rPr>
      <w:fldChar w:fldCharType="begin"/>
    </w:r>
    <w:r w:rsidRPr="00984266">
      <w:rPr>
        <w:rFonts w:ascii="Times New Roman" w:hAnsi="Times New Roman"/>
        <w:b/>
        <w:sz w:val="24"/>
        <w:szCs w:val="24"/>
      </w:rPr>
      <w:instrText xml:space="preserve"> NUMPAGES  </w:instrText>
    </w:r>
    <w:r w:rsidR="00FE680D" w:rsidRPr="00984266">
      <w:rPr>
        <w:rFonts w:ascii="Times New Roman" w:hAnsi="Times New Roman"/>
        <w:b/>
        <w:sz w:val="24"/>
        <w:szCs w:val="24"/>
      </w:rPr>
      <w:fldChar w:fldCharType="separate"/>
    </w:r>
    <w:r w:rsidR="00BE25F4">
      <w:rPr>
        <w:rFonts w:ascii="Times New Roman" w:hAnsi="Times New Roman"/>
        <w:b/>
        <w:noProof/>
        <w:sz w:val="24"/>
        <w:szCs w:val="24"/>
      </w:rPr>
      <w:t>1</w:t>
    </w:r>
    <w:r w:rsidR="00FE680D" w:rsidRPr="0098426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ACE7" w14:textId="77777777" w:rsidR="00426DE5" w:rsidRDefault="00426DE5" w:rsidP="00D616D5">
      <w:r>
        <w:separator/>
      </w:r>
    </w:p>
  </w:footnote>
  <w:footnote w:type="continuationSeparator" w:id="0">
    <w:p w14:paraId="25EB58AC" w14:textId="77777777" w:rsidR="00426DE5" w:rsidRDefault="00426DE5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062523">
    <w:abstractNumId w:val="4"/>
  </w:num>
  <w:num w:numId="2" w16cid:durableId="825167273">
    <w:abstractNumId w:val="8"/>
  </w:num>
  <w:num w:numId="3" w16cid:durableId="1167206877">
    <w:abstractNumId w:val="1"/>
  </w:num>
  <w:num w:numId="4" w16cid:durableId="2039352474">
    <w:abstractNumId w:val="2"/>
  </w:num>
  <w:num w:numId="5" w16cid:durableId="94330361">
    <w:abstractNumId w:val="0"/>
  </w:num>
  <w:num w:numId="6" w16cid:durableId="1896308591">
    <w:abstractNumId w:val="6"/>
  </w:num>
  <w:num w:numId="7" w16cid:durableId="1321084223">
    <w:abstractNumId w:val="7"/>
  </w:num>
  <w:num w:numId="8" w16cid:durableId="22753535">
    <w:abstractNumId w:val="5"/>
  </w:num>
  <w:num w:numId="9" w16cid:durableId="660353527">
    <w:abstractNumId w:val="9"/>
  </w:num>
  <w:num w:numId="10" w16cid:durableId="414474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7EFC"/>
    <w:rsid w:val="00064F30"/>
    <w:rsid w:val="00071F39"/>
    <w:rsid w:val="00074BFC"/>
    <w:rsid w:val="00077F92"/>
    <w:rsid w:val="000964A4"/>
    <w:rsid w:val="000A2915"/>
    <w:rsid w:val="000A4D66"/>
    <w:rsid w:val="000A711D"/>
    <w:rsid w:val="000A7BA2"/>
    <w:rsid w:val="000C0616"/>
    <w:rsid w:val="000D48B3"/>
    <w:rsid w:val="000E3C1B"/>
    <w:rsid w:val="001334B3"/>
    <w:rsid w:val="00140780"/>
    <w:rsid w:val="00143F48"/>
    <w:rsid w:val="00146229"/>
    <w:rsid w:val="00162D4A"/>
    <w:rsid w:val="00175EF2"/>
    <w:rsid w:val="001853E9"/>
    <w:rsid w:val="001A5BB3"/>
    <w:rsid w:val="001B7937"/>
    <w:rsid w:val="001F377B"/>
    <w:rsid w:val="001F441C"/>
    <w:rsid w:val="001F70ED"/>
    <w:rsid w:val="0021183C"/>
    <w:rsid w:val="00213C67"/>
    <w:rsid w:val="00220220"/>
    <w:rsid w:val="00224B6F"/>
    <w:rsid w:val="00227765"/>
    <w:rsid w:val="00237B53"/>
    <w:rsid w:val="00254B61"/>
    <w:rsid w:val="00270DBD"/>
    <w:rsid w:val="00282BBE"/>
    <w:rsid w:val="00290B6D"/>
    <w:rsid w:val="00292DC1"/>
    <w:rsid w:val="00296F67"/>
    <w:rsid w:val="002A4316"/>
    <w:rsid w:val="002C7807"/>
    <w:rsid w:val="002E2B91"/>
    <w:rsid w:val="002E3761"/>
    <w:rsid w:val="002E5788"/>
    <w:rsid w:val="002E632B"/>
    <w:rsid w:val="002E64C6"/>
    <w:rsid w:val="00302965"/>
    <w:rsid w:val="00311215"/>
    <w:rsid w:val="0031433F"/>
    <w:rsid w:val="00320B9B"/>
    <w:rsid w:val="00322991"/>
    <w:rsid w:val="00334B09"/>
    <w:rsid w:val="00340585"/>
    <w:rsid w:val="0034074F"/>
    <w:rsid w:val="0034233D"/>
    <w:rsid w:val="00342AF1"/>
    <w:rsid w:val="00344835"/>
    <w:rsid w:val="00347FDF"/>
    <w:rsid w:val="00352F4E"/>
    <w:rsid w:val="0035739C"/>
    <w:rsid w:val="00362676"/>
    <w:rsid w:val="003639F2"/>
    <w:rsid w:val="00367F49"/>
    <w:rsid w:val="0037281F"/>
    <w:rsid w:val="00374571"/>
    <w:rsid w:val="0037627B"/>
    <w:rsid w:val="003B4930"/>
    <w:rsid w:val="003B6917"/>
    <w:rsid w:val="003C24FC"/>
    <w:rsid w:val="003D1820"/>
    <w:rsid w:val="003E7BC2"/>
    <w:rsid w:val="00406BC9"/>
    <w:rsid w:val="004070D8"/>
    <w:rsid w:val="00415CCD"/>
    <w:rsid w:val="00421942"/>
    <w:rsid w:val="00421B14"/>
    <w:rsid w:val="00426DE5"/>
    <w:rsid w:val="0043305B"/>
    <w:rsid w:val="00433260"/>
    <w:rsid w:val="004411C0"/>
    <w:rsid w:val="004435FB"/>
    <w:rsid w:val="00453117"/>
    <w:rsid w:val="00454480"/>
    <w:rsid w:val="00460EAA"/>
    <w:rsid w:val="00464B23"/>
    <w:rsid w:val="0046682B"/>
    <w:rsid w:val="00484E1E"/>
    <w:rsid w:val="00490446"/>
    <w:rsid w:val="004961AC"/>
    <w:rsid w:val="004A5BE3"/>
    <w:rsid w:val="004B473F"/>
    <w:rsid w:val="004D0E5D"/>
    <w:rsid w:val="004E093F"/>
    <w:rsid w:val="004E6E00"/>
    <w:rsid w:val="004F4E69"/>
    <w:rsid w:val="00502251"/>
    <w:rsid w:val="005075E1"/>
    <w:rsid w:val="005169CE"/>
    <w:rsid w:val="005248B0"/>
    <w:rsid w:val="005250B8"/>
    <w:rsid w:val="00525D15"/>
    <w:rsid w:val="00531C53"/>
    <w:rsid w:val="0053603B"/>
    <w:rsid w:val="005526E0"/>
    <w:rsid w:val="00562A19"/>
    <w:rsid w:val="00565071"/>
    <w:rsid w:val="005659D2"/>
    <w:rsid w:val="00566E0F"/>
    <w:rsid w:val="0058001F"/>
    <w:rsid w:val="0059666C"/>
    <w:rsid w:val="005A400E"/>
    <w:rsid w:val="005E0582"/>
    <w:rsid w:val="005E697B"/>
    <w:rsid w:val="00603326"/>
    <w:rsid w:val="00612CED"/>
    <w:rsid w:val="00614ACB"/>
    <w:rsid w:val="006165AA"/>
    <w:rsid w:val="00635A3B"/>
    <w:rsid w:val="00635C7C"/>
    <w:rsid w:val="00640A3D"/>
    <w:rsid w:val="00650ADC"/>
    <w:rsid w:val="00650D65"/>
    <w:rsid w:val="006518DB"/>
    <w:rsid w:val="00654121"/>
    <w:rsid w:val="00656B9E"/>
    <w:rsid w:val="00663153"/>
    <w:rsid w:val="006676FF"/>
    <w:rsid w:val="0067170A"/>
    <w:rsid w:val="00675495"/>
    <w:rsid w:val="00675B40"/>
    <w:rsid w:val="006813CF"/>
    <w:rsid w:val="00690580"/>
    <w:rsid w:val="006916A7"/>
    <w:rsid w:val="00694F2F"/>
    <w:rsid w:val="006C0E23"/>
    <w:rsid w:val="006C34B7"/>
    <w:rsid w:val="006C424A"/>
    <w:rsid w:val="006D2E77"/>
    <w:rsid w:val="006E55A0"/>
    <w:rsid w:val="006E6422"/>
    <w:rsid w:val="006F1FEB"/>
    <w:rsid w:val="00704B3C"/>
    <w:rsid w:val="00747F78"/>
    <w:rsid w:val="007528F5"/>
    <w:rsid w:val="00762264"/>
    <w:rsid w:val="00784C65"/>
    <w:rsid w:val="007879BD"/>
    <w:rsid w:val="00795A56"/>
    <w:rsid w:val="007A09E3"/>
    <w:rsid w:val="007A32EA"/>
    <w:rsid w:val="007A33AD"/>
    <w:rsid w:val="007B04C0"/>
    <w:rsid w:val="007B1635"/>
    <w:rsid w:val="007B5F6F"/>
    <w:rsid w:val="007D4757"/>
    <w:rsid w:val="007E35D0"/>
    <w:rsid w:val="008261A5"/>
    <w:rsid w:val="00874132"/>
    <w:rsid w:val="008761ED"/>
    <w:rsid w:val="0089035C"/>
    <w:rsid w:val="00890573"/>
    <w:rsid w:val="0089290F"/>
    <w:rsid w:val="00896C32"/>
    <w:rsid w:val="008B3102"/>
    <w:rsid w:val="008B37F8"/>
    <w:rsid w:val="008C2248"/>
    <w:rsid w:val="008E603B"/>
    <w:rsid w:val="008E6A6D"/>
    <w:rsid w:val="008F6801"/>
    <w:rsid w:val="00904A5A"/>
    <w:rsid w:val="00906A4B"/>
    <w:rsid w:val="009113C1"/>
    <w:rsid w:val="00916B2B"/>
    <w:rsid w:val="00920EF0"/>
    <w:rsid w:val="00921343"/>
    <w:rsid w:val="009250EC"/>
    <w:rsid w:val="00931646"/>
    <w:rsid w:val="00937190"/>
    <w:rsid w:val="009451C5"/>
    <w:rsid w:val="00981790"/>
    <w:rsid w:val="00984266"/>
    <w:rsid w:val="009A4F94"/>
    <w:rsid w:val="009B569F"/>
    <w:rsid w:val="009E56C7"/>
    <w:rsid w:val="00A0453F"/>
    <w:rsid w:val="00A0718F"/>
    <w:rsid w:val="00A22015"/>
    <w:rsid w:val="00A70D91"/>
    <w:rsid w:val="00A71EF9"/>
    <w:rsid w:val="00A77C12"/>
    <w:rsid w:val="00A85CDE"/>
    <w:rsid w:val="00A86E34"/>
    <w:rsid w:val="00A87D3D"/>
    <w:rsid w:val="00A87F19"/>
    <w:rsid w:val="00AA1DB2"/>
    <w:rsid w:val="00AB724B"/>
    <w:rsid w:val="00AC0A0E"/>
    <w:rsid w:val="00AD2CF9"/>
    <w:rsid w:val="00AD55BA"/>
    <w:rsid w:val="00AD7352"/>
    <w:rsid w:val="00AE185D"/>
    <w:rsid w:val="00AE32A6"/>
    <w:rsid w:val="00AE4F25"/>
    <w:rsid w:val="00AF5BF7"/>
    <w:rsid w:val="00AF769B"/>
    <w:rsid w:val="00B30CFF"/>
    <w:rsid w:val="00B35877"/>
    <w:rsid w:val="00B424FA"/>
    <w:rsid w:val="00B43295"/>
    <w:rsid w:val="00B43E23"/>
    <w:rsid w:val="00B64C3F"/>
    <w:rsid w:val="00BA6478"/>
    <w:rsid w:val="00BB58D2"/>
    <w:rsid w:val="00BC0303"/>
    <w:rsid w:val="00BC1CEF"/>
    <w:rsid w:val="00BC7002"/>
    <w:rsid w:val="00BD5404"/>
    <w:rsid w:val="00BE0A4C"/>
    <w:rsid w:val="00BE1020"/>
    <w:rsid w:val="00BE25F4"/>
    <w:rsid w:val="00C00CCB"/>
    <w:rsid w:val="00C06AF4"/>
    <w:rsid w:val="00C07A39"/>
    <w:rsid w:val="00C1216C"/>
    <w:rsid w:val="00C1454B"/>
    <w:rsid w:val="00C27389"/>
    <w:rsid w:val="00C358B2"/>
    <w:rsid w:val="00C37EFF"/>
    <w:rsid w:val="00C70E13"/>
    <w:rsid w:val="00C97834"/>
    <w:rsid w:val="00CA64D5"/>
    <w:rsid w:val="00CC095B"/>
    <w:rsid w:val="00CC7716"/>
    <w:rsid w:val="00CC7B47"/>
    <w:rsid w:val="00CD0571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950E2"/>
    <w:rsid w:val="00DA0A81"/>
    <w:rsid w:val="00DA313C"/>
    <w:rsid w:val="00DA7BD9"/>
    <w:rsid w:val="00DB3EA2"/>
    <w:rsid w:val="00DC2DF7"/>
    <w:rsid w:val="00DF5A45"/>
    <w:rsid w:val="00E020A2"/>
    <w:rsid w:val="00E16744"/>
    <w:rsid w:val="00E30392"/>
    <w:rsid w:val="00E4554B"/>
    <w:rsid w:val="00E46060"/>
    <w:rsid w:val="00E535EA"/>
    <w:rsid w:val="00E708C8"/>
    <w:rsid w:val="00E77AFB"/>
    <w:rsid w:val="00E80C56"/>
    <w:rsid w:val="00EB1B2D"/>
    <w:rsid w:val="00EB2782"/>
    <w:rsid w:val="00EC0983"/>
    <w:rsid w:val="00ED04BB"/>
    <w:rsid w:val="00ED2E90"/>
    <w:rsid w:val="00EF6A8F"/>
    <w:rsid w:val="00EF6E44"/>
    <w:rsid w:val="00F1653B"/>
    <w:rsid w:val="00F265AB"/>
    <w:rsid w:val="00F40893"/>
    <w:rsid w:val="00F54A02"/>
    <w:rsid w:val="00F661CB"/>
    <w:rsid w:val="00F7451C"/>
    <w:rsid w:val="00FA0CB1"/>
    <w:rsid w:val="00FC5C60"/>
    <w:rsid w:val="00FE680D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CBA4"/>
  <w15:chartTrackingRefBased/>
  <w15:docId w15:val="{EBA843CA-2723-4276-A2D6-B836B120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EF0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D5404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920EF0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4074F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BE1020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DFE4863-7F0C-4345-A0FC-E9F923E8C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FA7F57-F374-4081-BB8C-CD16EF209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Exemestane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Exemestane</dc:title>
  <dc:subject>Possible Side Effects of Exemestane</dc:subject>
  <dc:creator>HHS/DCTD/CTEP</dc:creator>
  <cp:keywords>Possible Side Effects, Exemestane</cp:keywords>
  <cp:lastModifiedBy>Smith, Kathleen (NIH/NCI) [C]</cp:lastModifiedBy>
  <cp:revision>2</cp:revision>
  <cp:lastPrinted>2011-11-22T20:54:00Z</cp:lastPrinted>
  <dcterms:created xsi:type="dcterms:W3CDTF">2023-12-19T14:33:00Z</dcterms:created>
  <dcterms:modified xsi:type="dcterms:W3CDTF">2023-12-19T14:33:00Z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