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32CA" w14:textId="77777777" w:rsidR="00657D01" w:rsidRPr="00F06DAA" w:rsidRDefault="00657D01" w:rsidP="00DF203F">
      <w:pPr>
        <w:pStyle w:val="Heading1"/>
        <w:ind w:left="173"/>
      </w:pPr>
      <w:r w:rsidRPr="00F06DAA">
        <w:t xml:space="preserve">Possible Side Effects of </w:t>
      </w:r>
      <w:r w:rsidR="00DA2B24" w:rsidRPr="00F06DAA">
        <w:t>Carboplatin and Paclitaxel</w:t>
      </w:r>
      <w:r w:rsidRPr="00F06DAA">
        <w:t xml:space="preserve"> (Table Version Date: </w:t>
      </w:r>
      <w:r w:rsidR="00566791">
        <w:t>April 28, 2021</w:t>
      </w:r>
      <w:r w:rsidRPr="00F06DAA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F06DAA" w14:paraId="78968B47" w14:textId="77777777" w:rsidTr="00DF203F">
        <w:trPr>
          <w:tblHeader/>
        </w:trPr>
        <w:tc>
          <w:tcPr>
            <w:tcW w:w="10656" w:type="dxa"/>
            <w:shd w:val="clear" w:color="auto" w:fill="auto"/>
          </w:tcPr>
          <w:p w14:paraId="63C430F1" w14:textId="77777777" w:rsidR="00704B3C" w:rsidRPr="00F06DAA" w:rsidRDefault="00E708C8" w:rsidP="00F06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138">
              <w:rPr>
                <w:rStyle w:val="Strong"/>
              </w:rPr>
              <w:t>COMMON, SOME MAY BE SERIOUS</w:t>
            </w:r>
            <w:r w:rsidR="00D148A5" w:rsidRPr="00F06DA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F06DA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17402E" w:rsidRPr="00F06DAA">
              <w:rPr>
                <w:rFonts w:ascii="Times New Roman" w:hAnsi="Times New Roman"/>
                <w:sz w:val="24"/>
                <w:szCs w:val="24"/>
              </w:rPr>
              <w:t>Carboplatin and Paclitaxel</w:t>
            </w:r>
            <w:r w:rsidR="009A0474" w:rsidRPr="00F06DAA">
              <w:rPr>
                <w:rFonts w:ascii="Times New Roman" w:hAnsi="Times New Roman"/>
                <w:sz w:val="24"/>
                <w:szCs w:val="24"/>
              </w:rPr>
              <w:t>,</w:t>
            </w:r>
            <w:r w:rsidR="00017507" w:rsidRPr="00F06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474" w:rsidRPr="00F06DAA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="00657D01" w:rsidRPr="00F06DA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7F4D77" w14:paraId="5264A440" w14:textId="77777777" w:rsidTr="00DF203F">
        <w:tc>
          <w:tcPr>
            <w:tcW w:w="10656" w:type="dxa"/>
          </w:tcPr>
          <w:p w14:paraId="426A1B0E" w14:textId="77777777" w:rsidR="00566791" w:rsidRPr="00055919" w:rsidRDefault="00566791" w:rsidP="0056679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sz w:val="24"/>
                <w:szCs w:val="24"/>
              </w:rPr>
              <w:t xml:space="preserve">Allergic reaction which may cause rash, low blood pressure, wheezing, shortness of breath, swelling of the face or </w:t>
            </w:r>
            <w:proofErr w:type="gramStart"/>
            <w:r w:rsidRPr="00055919">
              <w:rPr>
                <w:rFonts w:ascii="Times New Roman" w:hAnsi="Times New Roman"/>
                <w:sz w:val="24"/>
                <w:szCs w:val="24"/>
              </w:rPr>
              <w:t>throat</w:t>
            </w:r>
            <w:proofErr w:type="gramEnd"/>
          </w:p>
          <w:p w14:paraId="7B9CB017" w14:textId="77777777" w:rsidR="0017402E" w:rsidRPr="00B66C91" w:rsidRDefault="0017402E" w:rsidP="0017402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6C91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Pr="00B66C91">
              <w:rPr>
                <w:rFonts w:ascii="Times New Roman" w:hAnsi="Times New Roman"/>
                <w:sz w:val="24"/>
                <w:szCs w:val="24"/>
              </w:rPr>
              <w:t xml:space="preserve">especially when white blood cell count is </w:t>
            </w:r>
            <w:proofErr w:type="gramStart"/>
            <w:r w:rsidRPr="00B66C91">
              <w:rPr>
                <w:rFonts w:ascii="Times New Roman" w:hAnsi="Times New Roman"/>
                <w:sz w:val="24"/>
                <w:szCs w:val="24"/>
              </w:rPr>
              <w:t>low</w:t>
            </w:r>
            <w:proofErr w:type="gramEnd"/>
          </w:p>
          <w:p w14:paraId="451C518D" w14:textId="77777777" w:rsidR="00566791" w:rsidRPr="00B66C91" w:rsidRDefault="00566791" w:rsidP="0056679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6C91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6A7156FA" w14:textId="77777777" w:rsidR="0017402E" w:rsidRPr="00B66C91" w:rsidRDefault="0017402E" w:rsidP="0017402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6C91">
              <w:rPr>
                <w:rFonts w:ascii="Times New Roman" w:hAnsi="Times New Roman"/>
                <w:sz w:val="24"/>
                <w:szCs w:val="24"/>
              </w:rPr>
              <w:t xml:space="preserve">Anemia which may cause tiredness, or may require blood </w:t>
            </w:r>
            <w:proofErr w:type="gramStart"/>
            <w:r w:rsidRPr="00B66C91">
              <w:rPr>
                <w:rFonts w:ascii="Times New Roman" w:hAnsi="Times New Roman"/>
                <w:sz w:val="24"/>
                <w:szCs w:val="24"/>
              </w:rPr>
              <w:t>transfusions</w:t>
            </w:r>
            <w:proofErr w:type="gramEnd"/>
          </w:p>
          <w:p w14:paraId="19229CF9" w14:textId="77777777" w:rsidR="00566791" w:rsidRPr="00776CCD" w:rsidRDefault="00566791" w:rsidP="0056679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t xml:space="preserve">Sores in mouth which may cause difficulty </w:t>
            </w:r>
            <w:proofErr w:type="gramStart"/>
            <w:r w:rsidRPr="00776CCD">
              <w:rPr>
                <w:rFonts w:ascii="Times New Roman" w:hAnsi="Times New Roman"/>
                <w:sz w:val="24"/>
                <w:szCs w:val="24"/>
              </w:rPr>
              <w:t>swallowing</w:t>
            </w:r>
            <w:proofErr w:type="gramEnd"/>
          </w:p>
          <w:p w14:paraId="5FECC25D" w14:textId="77777777" w:rsidR="0017402E" w:rsidRPr="007F4D77" w:rsidRDefault="0017402E" w:rsidP="006D109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6CCD">
              <w:rPr>
                <w:rFonts w:ascii="Times New Roman" w:hAnsi="Times New Roman"/>
                <w:sz w:val="24"/>
                <w:szCs w:val="24"/>
              </w:rPr>
              <w:t>Diarrhea, nausea, vomiting</w:t>
            </w:r>
          </w:p>
          <w:p w14:paraId="18E955AF" w14:textId="77777777" w:rsidR="0017402E" w:rsidRPr="007F4D77" w:rsidRDefault="0017402E" w:rsidP="0017402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4D77"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4A88E3A1" w14:textId="2A43EC17" w:rsidR="00566791" w:rsidRPr="007F4D77" w:rsidRDefault="006D1097" w:rsidP="0056679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4D77">
              <w:rPr>
                <w:rFonts w:ascii="Times New Roman" w:hAnsi="Times New Roman"/>
                <w:sz w:val="24"/>
                <w:szCs w:val="24"/>
              </w:rPr>
              <w:t>Numbness</w:t>
            </w:r>
            <w:r w:rsidR="00566791" w:rsidRPr="007F4D77">
              <w:rPr>
                <w:rFonts w:ascii="Times New Roman" w:hAnsi="Times New Roman"/>
                <w:sz w:val="24"/>
                <w:szCs w:val="24"/>
              </w:rPr>
              <w:t>,</w:t>
            </w:r>
            <w:r w:rsidRPr="007F4D77">
              <w:rPr>
                <w:rFonts w:ascii="Times New Roman" w:hAnsi="Times New Roman"/>
                <w:sz w:val="24"/>
                <w:szCs w:val="24"/>
              </w:rPr>
              <w:t xml:space="preserve"> tingling</w:t>
            </w:r>
            <w:r w:rsidR="00566791" w:rsidRPr="007F4D77">
              <w:rPr>
                <w:rFonts w:ascii="Times New Roman" w:hAnsi="Times New Roman"/>
                <w:sz w:val="24"/>
                <w:szCs w:val="24"/>
              </w:rPr>
              <w:t>, or pain</w:t>
            </w:r>
            <w:r w:rsidRPr="007F4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791" w:rsidRPr="007F4D77">
              <w:rPr>
                <w:rFonts w:ascii="Times New Roman" w:hAnsi="Times New Roman"/>
                <w:sz w:val="24"/>
                <w:szCs w:val="24"/>
              </w:rPr>
              <w:t>of the arms, legs, fingers, or toes</w:t>
            </w:r>
          </w:p>
          <w:p w14:paraId="67480E97" w14:textId="335A4CE0" w:rsidR="006D1097" w:rsidRPr="007F4D77" w:rsidRDefault="00566791" w:rsidP="007F4D7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4D77">
              <w:rPr>
                <w:rFonts w:ascii="Times New Roman" w:hAnsi="Times New Roman"/>
                <w:sz w:val="24"/>
                <w:szCs w:val="24"/>
              </w:rPr>
              <w:t xml:space="preserve">Hair loss </w:t>
            </w:r>
          </w:p>
        </w:tc>
      </w:tr>
    </w:tbl>
    <w:p w14:paraId="79FE180B" w14:textId="77777777" w:rsidR="00292DC1" w:rsidRPr="007F4D77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7F4D77" w14:paraId="62C82D58" w14:textId="77777777" w:rsidTr="00DF203F">
        <w:trPr>
          <w:tblHeader/>
        </w:trPr>
        <w:tc>
          <w:tcPr>
            <w:tcW w:w="10656" w:type="dxa"/>
            <w:shd w:val="clear" w:color="auto" w:fill="auto"/>
          </w:tcPr>
          <w:p w14:paraId="23ED544F" w14:textId="77777777" w:rsidR="00704B3C" w:rsidRPr="007F4D77" w:rsidRDefault="00E708C8" w:rsidP="00F06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D77">
              <w:rPr>
                <w:rStyle w:val="Strong"/>
              </w:rPr>
              <w:t>OCCASIONAL, SOME MAY BE SERIOUS</w:t>
            </w:r>
            <w:r w:rsidR="00D148A5" w:rsidRPr="007F4D7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7F4D77">
              <w:rPr>
                <w:rFonts w:ascii="Times New Roman" w:hAnsi="Times New Roman"/>
                <w:sz w:val="24"/>
                <w:szCs w:val="24"/>
              </w:rPr>
              <w:t>In 100 people receiving</w:t>
            </w:r>
            <w:r w:rsidR="00017507" w:rsidRPr="007F4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02E" w:rsidRPr="007F4D77">
              <w:rPr>
                <w:rFonts w:ascii="Times New Roman" w:hAnsi="Times New Roman"/>
                <w:sz w:val="24"/>
                <w:szCs w:val="24"/>
              </w:rPr>
              <w:t>Carboplatin and Paclitaxel</w:t>
            </w:r>
            <w:r w:rsidR="00657D01" w:rsidRPr="007F4D77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7F4D77" w14:paraId="17FA3AE6" w14:textId="77777777" w:rsidTr="00DF203F">
        <w:tc>
          <w:tcPr>
            <w:tcW w:w="10656" w:type="dxa"/>
          </w:tcPr>
          <w:p w14:paraId="34807039" w14:textId="77777777" w:rsidR="0017402E" w:rsidRPr="007F4D77" w:rsidRDefault="0017402E" w:rsidP="0017402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4D77">
              <w:rPr>
                <w:rFonts w:ascii="Times New Roman" w:hAnsi="Times New Roman"/>
                <w:sz w:val="24"/>
                <w:szCs w:val="24"/>
              </w:rPr>
              <w:t>Abnormal heartbeat</w:t>
            </w:r>
          </w:p>
          <w:p w14:paraId="3E5DF9B9" w14:textId="77777777" w:rsidR="00055919" w:rsidRPr="007F4D77" w:rsidRDefault="00055919" w:rsidP="0005591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4D77">
              <w:rPr>
                <w:rFonts w:ascii="Times New Roman" w:hAnsi="Times New Roman"/>
                <w:sz w:val="24"/>
                <w:szCs w:val="24"/>
              </w:rPr>
              <w:t xml:space="preserve">Blood clot which may cause swelling, pain, shortness of </w:t>
            </w:r>
            <w:proofErr w:type="gramStart"/>
            <w:r w:rsidRPr="007F4D77">
              <w:rPr>
                <w:rFonts w:ascii="Times New Roman" w:hAnsi="Times New Roman"/>
                <w:sz w:val="24"/>
                <w:szCs w:val="24"/>
              </w:rPr>
              <w:t>breath</w:t>
            </w:r>
            <w:proofErr w:type="gramEnd"/>
          </w:p>
          <w:p w14:paraId="3641FED5" w14:textId="77777777" w:rsidR="00055919" w:rsidRPr="007F4D77" w:rsidRDefault="00055919" w:rsidP="0005591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4D77">
              <w:rPr>
                <w:rFonts w:ascii="Times New Roman" w:hAnsi="Times New Roman"/>
                <w:sz w:val="24"/>
                <w:szCs w:val="24"/>
              </w:rPr>
              <w:t xml:space="preserve">Damage to the lungs which may cause shortness of </w:t>
            </w:r>
            <w:proofErr w:type="gramStart"/>
            <w:r w:rsidRPr="007F4D77">
              <w:rPr>
                <w:rFonts w:ascii="Times New Roman" w:hAnsi="Times New Roman"/>
                <w:sz w:val="24"/>
                <w:szCs w:val="24"/>
              </w:rPr>
              <w:t>breath</w:t>
            </w:r>
            <w:proofErr w:type="gramEnd"/>
          </w:p>
          <w:p w14:paraId="1CD9F5F1" w14:textId="77777777" w:rsidR="00055919" w:rsidRPr="00055919" w:rsidRDefault="00055919" w:rsidP="0017402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4D77">
              <w:rPr>
                <w:rFonts w:ascii="Times New Roman" w:hAnsi="Times New Roman"/>
                <w:sz w:val="24"/>
                <w:szCs w:val="24"/>
              </w:rPr>
              <w:t>Constipation</w:t>
            </w:r>
            <w:r w:rsidRPr="00055919">
              <w:rPr>
                <w:rFonts w:ascii="Times New Roman" w:hAnsi="Times New Roman"/>
                <w:sz w:val="24"/>
                <w:szCs w:val="24"/>
              </w:rPr>
              <w:t>, belly pain</w:t>
            </w:r>
          </w:p>
          <w:p w14:paraId="70BCD9BE" w14:textId="77777777" w:rsidR="00566791" w:rsidRPr="00055919" w:rsidRDefault="00566791" w:rsidP="0017402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sz w:val="24"/>
                <w:szCs w:val="24"/>
              </w:rPr>
              <w:t>Changes in taste</w:t>
            </w:r>
          </w:p>
        </w:tc>
      </w:tr>
    </w:tbl>
    <w:p w14:paraId="75B23A2E" w14:textId="77777777" w:rsidR="00292DC1" w:rsidRPr="007F4D77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7F4D77" w14:paraId="2859A850" w14:textId="77777777" w:rsidTr="00DF203F">
        <w:trPr>
          <w:tblHeader/>
        </w:trPr>
        <w:tc>
          <w:tcPr>
            <w:tcW w:w="10656" w:type="dxa"/>
            <w:shd w:val="clear" w:color="auto" w:fill="auto"/>
          </w:tcPr>
          <w:p w14:paraId="516EF27E" w14:textId="77777777" w:rsidR="00704B3C" w:rsidRPr="007F4D77" w:rsidRDefault="00E708C8" w:rsidP="00F06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D77">
              <w:rPr>
                <w:rStyle w:val="Strong"/>
              </w:rPr>
              <w:t>RARE</w:t>
            </w:r>
            <w:r w:rsidR="009A0474" w:rsidRPr="007F4D77">
              <w:rPr>
                <w:rStyle w:val="Strong"/>
              </w:rPr>
              <w:t>,</w:t>
            </w:r>
            <w:r w:rsidRPr="007F4D77">
              <w:rPr>
                <w:rStyle w:val="Strong"/>
              </w:rPr>
              <w:t xml:space="preserve"> AND SERIOUS</w:t>
            </w:r>
            <w:r w:rsidR="00D148A5" w:rsidRPr="007F4D7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7F4D77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17402E" w:rsidRPr="007F4D77">
              <w:rPr>
                <w:rFonts w:ascii="Times New Roman" w:hAnsi="Times New Roman"/>
                <w:sz w:val="24"/>
                <w:szCs w:val="24"/>
              </w:rPr>
              <w:t>Carboplatin and Paclitaxel</w:t>
            </w:r>
            <w:r w:rsidR="00017507" w:rsidRPr="007F4D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7D01" w:rsidRPr="007F4D77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F06DAA" w14:paraId="68A2AA02" w14:textId="77777777" w:rsidTr="00DF203F">
        <w:tc>
          <w:tcPr>
            <w:tcW w:w="10656" w:type="dxa"/>
          </w:tcPr>
          <w:p w14:paraId="129AC50E" w14:textId="77777777" w:rsidR="00055919" w:rsidRPr="00055919" w:rsidRDefault="00055919" w:rsidP="0005591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4D77">
              <w:rPr>
                <w:rFonts w:ascii="Times New Roman" w:hAnsi="Times New Roman"/>
                <w:sz w:val="24"/>
                <w:szCs w:val="24"/>
              </w:rPr>
              <w:t xml:space="preserve">Heart attack or heart failure which may cause shortness of breath, swelling of ankles, and </w:t>
            </w:r>
            <w:proofErr w:type="gramStart"/>
            <w:r w:rsidRPr="007F4D77">
              <w:rPr>
                <w:rFonts w:ascii="Times New Roman" w:hAnsi="Times New Roman"/>
                <w:sz w:val="24"/>
                <w:szCs w:val="24"/>
              </w:rPr>
              <w:t>tiredness</w:t>
            </w:r>
            <w:proofErr w:type="gramEnd"/>
          </w:p>
          <w:p w14:paraId="56866235" w14:textId="77777777" w:rsidR="00055919" w:rsidRPr="00055919" w:rsidRDefault="00055919" w:rsidP="0005591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sz w:val="24"/>
                <w:szCs w:val="24"/>
              </w:rPr>
              <w:t xml:space="preserve">A tear or a hole in the stomach which may cause belly pain or that may require </w:t>
            </w:r>
            <w:proofErr w:type="gramStart"/>
            <w:r w:rsidRPr="00055919">
              <w:rPr>
                <w:rFonts w:ascii="Times New Roman" w:hAnsi="Times New Roman"/>
                <w:sz w:val="24"/>
                <w:szCs w:val="24"/>
              </w:rPr>
              <w:t>surgery</w:t>
            </w:r>
            <w:proofErr w:type="gramEnd"/>
          </w:p>
          <w:p w14:paraId="7C7266F6" w14:textId="77777777" w:rsidR="0017402E" w:rsidRPr="00055919" w:rsidRDefault="00055919" w:rsidP="0017402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4D77">
              <w:rPr>
                <w:rFonts w:ascii="Times New Roman" w:hAnsi="Times New Roman"/>
                <w:sz w:val="24"/>
                <w:szCs w:val="24"/>
              </w:rPr>
              <w:t>Visual loss</w:t>
            </w:r>
          </w:p>
          <w:p w14:paraId="4BE4F828" w14:textId="77777777" w:rsidR="002C4C7C" w:rsidRPr="00055919" w:rsidRDefault="00055919" w:rsidP="0017402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4D77">
              <w:rPr>
                <w:rFonts w:ascii="Times New Roman" w:hAnsi="Times New Roman"/>
                <w:sz w:val="24"/>
                <w:szCs w:val="24"/>
              </w:rPr>
              <w:t>Difficulty hearing</w:t>
            </w:r>
          </w:p>
          <w:p w14:paraId="2A10FC10" w14:textId="77777777" w:rsidR="00055919" w:rsidRPr="00055919" w:rsidRDefault="00776CCD" w:rsidP="0017402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 Johnson Syndrome which may cause s</w:t>
            </w:r>
            <w:r w:rsidR="00055919" w:rsidRPr="00055919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mouth and other parts of the body</w:t>
            </w:r>
          </w:p>
        </w:tc>
      </w:tr>
    </w:tbl>
    <w:p w14:paraId="4360F168" w14:textId="77777777" w:rsidR="00B43E23" w:rsidRPr="00F06DAA" w:rsidRDefault="00B43E23" w:rsidP="00A2732A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RPr="00F06DAA" w:rsidSect="009451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DFF8" w14:textId="77777777" w:rsidR="009E5915" w:rsidRDefault="009E5915" w:rsidP="00D616D5">
      <w:r>
        <w:separator/>
      </w:r>
    </w:p>
  </w:endnote>
  <w:endnote w:type="continuationSeparator" w:id="0">
    <w:p w14:paraId="6D4EDCCC" w14:textId="77777777" w:rsidR="009E5915" w:rsidRDefault="009E5915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CEC0" w14:textId="77777777" w:rsidR="00DF3ED0" w:rsidRDefault="00DF3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1F0A" w14:textId="77777777" w:rsidR="00720F08" w:rsidRPr="00A2732A" w:rsidRDefault="00720F08" w:rsidP="00A2732A">
    <w:pPr>
      <w:pStyle w:val="Footer"/>
      <w:jc w:val="center"/>
      <w:rPr>
        <w:sz w:val="24"/>
        <w:szCs w:val="24"/>
      </w:rPr>
    </w:pPr>
    <w:r w:rsidRPr="00A2732A">
      <w:rPr>
        <w:rFonts w:ascii="Times New Roman" w:hAnsi="Times New Roman"/>
        <w:sz w:val="24"/>
        <w:szCs w:val="24"/>
      </w:rPr>
      <w:t xml:space="preserve">Page </w:t>
    </w:r>
    <w:r w:rsidR="00680D41" w:rsidRPr="00A2732A">
      <w:rPr>
        <w:rFonts w:ascii="Times New Roman" w:hAnsi="Times New Roman"/>
        <w:b/>
        <w:sz w:val="24"/>
        <w:szCs w:val="24"/>
      </w:rPr>
      <w:fldChar w:fldCharType="begin"/>
    </w:r>
    <w:r w:rsidRPr="00A2732A">
      <w:rPr>
        <w:rFonts w:ascii="Times New Roman" w:hAnsi="Times New Roman"/>
        <w:b/>
        <w:sz w:val="24"/>
        <w:szCs w:val="24"/>
      </w:rPr>
      <w:instrText xml:space="preserve"> PAGE </w:instrText>
    </w:r>
    <w:r w:rsidR="00680D41" w:rsidRPr="00A2732A">
      <w:rPr>
        <w:rFonts w:ascii="Times New Roman" w:hAnsi="Times New Roman"/>
        <w:b/>
        <w:sz w:val="24"/>
        <w:szCs w:val="24"/>
      </w:rPr>
      <w:fldChar w:fldCharType="separate"/>
    </w:r>
    <w:r w:rsidR="002C7765">
      <w:rPr>
        <w:rFonts w:ascii="Times New Roman" w:hAnsi="Times New Roman"/>
        <w:b/>
        <w:noProof/>
        <w:sz w:val="24"/>
        <w:szCs w:val="24"/>
      </w:rPr>
      <w:t>1</w:t>
    </w:r>
    <w:r w:rsidR="00680D41" w:rsidRPr="00A2732A">
      <w:rPr>
        <w:rFonts w:ascii="Times New Roman" w:hAnsi="Times New Roman"/>
        <w:b/>
        <w:sz w:val="24"/>
        <w:szCs w:val="24"/>
      </w:rPr>
      <w:fldChar w:fldCharType="end"/>
    </w:r>
    <w:r w:rsidRPr="00A2732A">
      <w:rPr>
        <w:rFonts w:ascii="Times New Roman" w:hAnsi="Times New Roman"/>
        <w:sz w:val="24"/>
        <w:szCs w:val="24"/>
      </w:rPr>
      <w:t xml:space="preserve"> of </w:t>
    </w:r>
    <w:r w:rsidR="00680D41" w:rsidRPr="00A2732A">
      <w:rPr>
        <w:rFonts w:ascii="Times New Roman" w:hAnsi="Times New Roman"/>
        <w:b/>
        <w:sz w:val="24"/>
        <w:szCs w:val="24"/>
      </w:rPr>
      <w:fldChar w:fldCharType="begin"/>
    </w:r>
    <w:r w:rsidRPr="00A2732A">
      <w:rPr>
        <w:rFonts w:ascii="Times New Roman" w:hAnsi="Times New Roman"/>
        <w:b/>
        <w:sz w:val="24"/>
        <w:szCs w:val="24"/>
      </w:rPr>
      <w:instrText xml:space="preserve"> NUMPAGES  </w:instrText>
    </w:r>
    <w:r w:rsidR="00680D41" w:rsidRPr="00A2732A">
      <w:rPr>
        <w:rFonts w:ascii="Times New Roman" w:hAnsi="Times New Roman"/>
        <w:b/>
        <w:sz w:val="24"/>
        <w:szCs w:val="24"/>
      </w:rPr>
      <w:fldChar w:fldCharType="separate"/>
    </w:r>
    <w:r w:rsidR="002C7765">
      <w:rPr>
        <w:rFonts w:ascii="Times New Roman" w:hAnsi="Times New Roman"/>
        <w:b/>
        <w:noProof/>
        <w:sz w:val="24"/>
        <w:szCs w:val="24"/>
      </w:rPr>
      <w:t>1</w:t>
    </w:r>
    <w:r w:rsidR="00680D41" w:rsidRPr="00A2732A">
      <w:rPr>
        <w:rFonts w:ascii="Times New Roman" w:hAnsi="Times New Roman"/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5300" w14:textId="77777777" w:rsidR="00DF3ED0" w:rsidRDefault="00DF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0516" w14:textId="77777777" w:rsidR="009E5915" w:rsidRDefault="009E5915" w:rsidP="00D616D5">
      <w:r>
        <w:separator/>
      </w:r>
    </w:p>
  </w:footnote>
  <w:footnote w:type="continuationSeparator" w:id="0">
    <w:p w14:paraId="5D73066F" w14:textId="77777777" w:rsidR="009E5915" w:rsidRDefault="009E5915" w:rsidP="00D6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3EB7" w14:textId="77777777" w:rsidR="00DF3ED0" w:rsidRDefault="00DF3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1B5B" w14:textId="77777777" w:rsidR="00DF3ED0" w:rsidRPr="00DF3ED0" w:rsidRDefault="00DF3ED0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9D81" w14:textId="77777777" w:rsidR="00DF3ED0" w:rsidRDefault="00DF3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17507"/>
    <w:rsid w:val="00055919"/>
    <w:rsid w:val="00064F30"/>
    <w:rsid w:val="00071F39"/>
    <w:rsid w:val="00077F92"/>
    <w:rsid w:val="000A4D66"/>
    <w:rsid w:val="000A5E6D"/>
    <w:rsid w:val="000A7BA2"/>
    <w:rsid w:val="000C0616"/>
    <w:rsid w:val="000E3C1B"/>
    <w:rsid w:val="00140780"/>
    <w:rsid w:val="00146229"/>
    <w:rsid w:val="00152BD2"/>
    <w:rsid w:val="00161D00"/>
    <w:rsid w:val="00162D4A"/>
    <w:rsid w:val="0017402E"/>
    <w:rsid w:val="00175EF2"/>
    <w:rsid w:val="00184216"/>
    <w:rsid w:val="001853E9"/>
    <w:rsid w:val="001B7937"/>
    <w:rsid w:val="001F377B"/>
    <w:rsid w:val="001F70ED"/>
    <w:rsid w:val="0021183C"/>
    <w:rsid w:val="00213C67"/>
    <w:rsid w:val="00220220"/>
    <w:rsid w:val="00227765"/>
    <w:rsid w:val="00254B61"/>
    <w:rsid w:val="00290534"/>
    <w:rsid w:val="00290B6D"/>
    <w:rsid w:val="00292DC1"/>
    <w:rsid w:val="00296F67"/>
    <w:rsid w:val="002C4C7C"/>
    <w:rsid w:val="002C7765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7FDF"/>
    <w:rsid w:val="0035739C"/>
    <w:rsid w:val="00362676"/>
    <w:rsid w:val="003639F2"/>
    <w:rsid w:val="00372686"/>
    <w:rsid w:val="0037281F"/>
    <w:rsid w:val="0037627B"/>
    <w:rsid w:val="00393078"/>
    <w:rsid w:val="003B4930"/>
    <w:rsid w:val="003C24FC"/>
    <w:rsid w:val="003D1820"/>
    <w:rsid w:val="003E7BC2"/>
    <w:rsid w:val="003F79B3"/>
    <w:rsid w:val="00406BC9"/>
    <w:rsid w:val="004070D8"/>
    <w:rsid w:val="00421B14"/>
    <w:rsid w:val="0043305B"/>
    <w:rsid w:val="00433260"/>
    <w:rsid w:val="00453117"/>
    <w:rsid w:val="00460EAA"/>
    <w:rsid w:val="00475900"/>
    <w:rsid w:val="00490446"/>
    <w:rsid w:val="004A701D"/>
    <w:rsid w:val="004B473F"/>
    <w:rsid w:val="004D4819"/>
    <w:rsid w:val="004F4E69"/>
    <w:rsid w:val="00503085"/>
    <w:rsid w:val="005169CE"/>
    <w:rsid w:val="005248B0"/>
    <w:rsid w:val="005250B8"/>
    <w:rsid w:val="00525D15"/>
    <w:rsid w:val="00531C53"/>
    <w:rsid w:val="0053603B"/>
    <w:rsid w:val="005526E0"/>
    <w:rsid w:val="00566791"/>
    <w:rsid w:val="005740CE"/>
    <w:rsid w:val="0058001F"/>
    <w:rsid w:val="0059666C"/>
    <w:rsid w:val="005E3D88"/>
    <w:rsid w:val="005E697B"/>
    <w:rsid w:val="00603326"/>
    <w:rsid w:val="006165AA"/>
    <w:rsid w:val="00625D18"/>
    <w:rsid w:val="00635A3B"/>
    <w:rsid w:val="00640A3D"/>
    <w:rsid w:val="00650D65"/>
    <w:rsid w:val="006518DB"/>
    <w:rsid w:val="00657D01"/>
    <w:rsid w:val="006676FF"/>
    <w:rsid w:val="00675B40"/>
    <w:rsid w:val="00680D41"/>
    <w:rsid w:val="006813CF"/>
    <w:rsid w:val="00690580"/>
    <w:rsid w:val="006916A7"/>
    <w:rsid w:val="006C0E23"/>
    <w:rsid w:val="006C1595"/>
    <w:rsid w:val="006C34B7"/>
    <w:rsid w:val="006D1097"/>
    <w:rsid w:val="006D2E77"/>
    <w:rsid w:val="006E55A0"/>
    <w:rsid w:val="006E6422"/>
    <w:rsid w:val="006F1FEB"/>
    <w:rsid w:val="00704B3C"/>
    <w:rsid w:val="00720F08"/>
    <w:rsid w:val="00747F78"/>
    <w:rsid w:val="007528F5"/>
    <w:rsid w:val="0077499F"/>
    <w:rsid w:val="00776CCD"/>
    <w:rsid w:val="007846E8"/>
    <w:rsid w:val="00784C65"/>
    <w:rsid w:val="007879BD"/>
    <w:rsid w:val="00795A56"/>
    <w:rsid w:val="007A32EA"/>
    <w:rsid w:val="007A33AD"/>
    <w:rsid w:val="007B04C0"/>
    <w:rsid w:val="007B5F6F"/>
    <w:rsid w:val="007D4757"/>
    <w:rsid w:val="007E4454"/>
    <w:rsid w:val="007F4D77"/>
    <w:rsid w:val="0080348E"/>
    <w:rsid w:val="00804A86"/>
    <w:rsid w:val="00830B99"/>
    <w:rsid w:val="0085765F"/>
    <w:rsid w:val="008761ED"/>
    <w:rsid w:val="0089035C"/>
    <w:rsid w:val="00890573"/>
    <w:rsid w:val="0089290F"/>
    <w:rsid w:val="00896C32"/>
    <w:rsid w:val="008B37F8"/>
    <w:rsid w:val="008C2248"/>
    <w:rsid w:val="008E2F1B"/>
    <w:rsid w:val="009113C1"/>
    <w:rsid w:val="009250EC"/>
    <w:rsid w:val="00931646"/>
    <w:rsid w:val="009451C5"/>
    <w:rsid w:val="00981790"/>
    <w:rsid w:val="009A0474"/>
    <w:rsid w:val="009E56C7"/>
    <w:rsid w:val="009E5915"/>
    <w:rsid w:val="00A0453F"/>
    <w:rsid w:val="00A0718F"/>
    <w:rsid w:val="00A22015"/>
    <w:rsid w:val="00A2732A"/>
    <w:rsid w:val="00A70D91"/>
    <w:rsid w:val="00A77C12"/>
    <w:rsid w:val="00A87D3D"/>
    <w:rsid w:val="00AA42C5"/>
    <w:rsid w:val="00AB724B"/>
    <w:rsid w:val="00AD2CF9"/>
    <w:rsid w:val="00AD55BA"/>
    <w:rsid w:val="00AD7352"/>
    <w:rsid w:val="00AE185D"/>
    <w:rsid w:val="00AE4F25"/>
    <w:rsid w:val="00B30CFF"/>
    <w:rsid w:val="00B43295"/>
    <w:rsid w:val="00B43E23"/>
    <w:rsid w:val="00B66C91"/>
    <w:rsid w:val="00B705EA"/>
    <w:rsid w:val="00BA6478"/>
    <w:rsid w:val="00BB58D2"/>
    <w:rsid w:val="00BC0303"/>
    <w:rsid w:val="00BC1CEF"/>
    <w:rsid w:val="00C07A39"/>
    <w:rsid w:val="00C1216C"/>
    <w:rsid w:val="00C1454B"/>
    <w:rsid w:val="00C37EFF"/>
    <w:rsid w:val="00C97834"/>
    <w:rsid w:val="00CA64D5"/>
    <w:rsid w:val="00CC095B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90341"/>
    <w:rsid w:val="00D950E2"/>
    <w:rsid w:val="00DA0A81"/>
    <w:rsid w:val="00DA2B24"/>
    <w:rsid w:val="00DA313C"/>
    <w:rsid w:val="00DB39E6"/>
    <w:rsid w:val="00DC0BC7"/>
    <w:rsid w:val="00DC6844"/>
    <w:rsid w:val="00DF203F"/>
    <w:rsid w:val="00DF3ED0"/>
    <w:rsid w:val="00DF4A2D"/>
    <w:rsid w:val="00E020A2"/>
    <w:rsid w:val="00E02C5C"/>
    <w:rsid w:val="00E30392"/>
    <w:rsid w:val="00E4554B"/>
    <w:rsid w:val="00E535EA"/>
    <w:rsid w:val="00E708C8"/>
    <w:rsid w:val="00E76138"/>
    <w:rsid w:val="00E77AFB"/>
    <w:rsid w:val="00EA661B"/>
    <w:rsid w:val="00EB1B2D"/>
    <w:rsid w:val="00EB2782"/>
    <w:rsid w:val="00EF6A8F"/>
    <w:rsid w:val="00EF6E44"/>
    <w:rsid w:val="00F06DAA"/>
    <w:rsid w:val="00F256A9"/>
    <w:rsid w:val="00F265AB"/>
    <w:rsid w:val="00F34924"/>
    <w:rsid w:val="00F40893"/>
    <w:rsid w:val="00F45AEF"/>
    <w:rsid w:val="00F54A02"/>
    <w:rsid w:val="00FA0CB1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D69414"/>
  <w15:chartTrackingRefBased/>
  <w15:docId w15:val="{CCABC0D0-34CC-4061-8F1C-6CC18A17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D01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657D0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76138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7CBC4-3DF1-401D-8D92-8E6AF47E92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0FCD93-265A-44E3-922D-AD74F64028F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Carboplatin and Paclitaxel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Carboplatin and Paclitaxel</dc:title>
  <dc:subject>Possible Side Effects of Carboplatin and Paclitaxel</dc:subject>
  <dc:creator>HHS/DCTD/CTEP</dc:creator>
  <cp:keywords>Possible Side Effects, Carboplatin, Paclitaxel</cp:keywords>
  <cp:lastModifiedBy> </cp:lastModifiedBy>
  <cp:revision>2</cp:revision>
  <cp:lastPrinted>2011-11-22T21:54:00Z</cp:lastPrinted>
  <dcterms:created xsi:type="dcterms:W3CDTF">2021-05-13T19:14:00Z</dcterms:created>
  <dcterms:modified xsi:type="dcterms:W3CDTF">2021-05-13T19:14:00Z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0x010100FC9526A3A92DEB4D8167C9E6760C5234</vt:lpwstr>
  </property>
  <property fmtid="{D5CDD505-2E9C-101B-9397-08002B2CF9AE}" pid="3" name="Language">
    <vt:lpwstr>English</vt:lpwstr>
  </property>
</Properties>
</file>