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7406" w14:textId="0D7C8249" w:rsidR="00302967" w:rsidRPr="00871DAA" w:rsidRDefault="00103C3B" w:rsidP="00F64256">
      <w:pPr>
        <w:pStyle w:val="Heading1"/>
        <w:ind w:left="180"/>
      </w:pPr>
      <w:r w:rsidRPr="00871DAA">
        <w:t>Possible Side Effects of Tacrolimus (Table Version Date:</w:t>
      </w:r>
      <w:r w:rsidR="00D834D9" w:rsidRPr="00871DAA">
        <w:t xml:space="preserve"> </w:t>
      </w:r>
      <w:r w:rsidR="0000354D">
        <w:rPr>
          <w:lang w:val="en-US"/>
        </w:rPr>
        <w:t>February 2, 2024</w:t>
      </w:r>
      <w:r w:rsidRPr="00871DAA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871DAA" w14:paraId="2E3B1061" w14:textId="77777777" w:rsidTr="005071E8">
        <w:trPr>
          <w:cantSplit/>
          <w:tblHeader/>
        </w:trPr>
        <w:tc>
          <w:tcPr>
            <w:tcW w:w="10615" w:type="dxa"/>
          </w:tcPr>
          <w:p w14:paraId="1BE5C41A" w14:textId="77777777" w:rsidR="00302967" w:rsidRPr="00871DAA" w:rsidRDefault="00302967" w:rsidP="00A25B83">
            <w:pPr>
              <w:jc w:val="center"/>
              <w:rPr>
                <w:rStyle w:val="Strong"/>
              </w:rPr>
            </w:pPr>
            <w:r w:rsidRPr="00871DAA">
              <w:rPr>
                <w:rStyle w:val="Strong"/>
              </w:rPr>
              <w:t>COMMON, SOME MAY BE SERIOUS</w:t>
            </w:r>
          </w:p>
          <w:p w14:paraId="58A0DC94" w14:textId="77777777" w:rsidR="00704B3C" w:rsidRPr="00871DAA" w:rsidRDefault="00302967" w:rsidP="00A2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AA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D92028" w:rsidRPr="00871DAA">
              <w:rPr>
                <w:rFonts w:ascii="Times New Roman" w:hAnsi="Times New Roman"/>
                <w:sz w:val="24"/>
                <w:szCs w:val="24"/>
              </w:rPr>
              <w:t>Tacrolimus</w:t>
            </w:r>
            <w:r w:rsidRPr="00871D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6DC8" w:rsidRPr="00871DAA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871DA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871DAA" w14:paraId="1C6FA288" w14:textId="77777777" w:rsidTr="005071E8">
        <w:tc>
          <w:tcPr>
            <w:tcW w:w="10615" w:type="dxa"/>
          </w:tcPr>
          <w:p w14:paraId="2AF02152" w14:textId="77777777" w:rsidR="00936C08" w:rsidRPr="00871DAA" w:rsidRDefault="00936C08" w:rsidP="009C6DE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DAA">
              <w:rPr>
                <w:rFonts w:ascii="Times New Roman" w:hAnsi="Times New Roman"/>
                <w:sz w:val="24"/>
                <w:szCs w:val="24"/>
              </w:rPr>
              <w:t xml:space="preserve">High blood pressure which may cause dizziness, blurred </w:t>
            </w:r>
            <w:proofErr w:type="gramStart"/>
            <w:r w:rsidRPr="00871DAA">
              <w:rPr>
                <w:rFonts w:ascii="Times New Roman" w:hAnsi="Times New Roman"/>
                <w:sz w:val="24"/>
                <w:szCs w:val="24"/>
              </w:rPr>
              <w:t>vision</w:t>
            </w:r>
            <w:proofErr w:type="gramEnd"/>
          </w:p>
          <w:p w14:paraId="329BB201" w14:textId="061EB0C4" w:rsidR="00B438E6" w:rsidRDefault="00B438E6" w:rsidP="009C6DE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Fluid around lungs </w:t>
            </w:r>
            <w:r w:rsidR="000A27E4">
              <w:rPr>
                <w:rFonts w:ascii="Times New Roman" w:hAnsi="Times New Roman"/>
                <w:sz w:val="24"/>
                <w:szCs w:val="24"/>
              </w:rPr>
              <w:t xml:space="preserve">or heart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which may cause shortness of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breath</w:t>
            </w:r>
            <w:proofErr w:type="gramEnd"/>
          </w:p>
          <w:p w14:paraId="69D5AF47" w14:textId="28ED7A41" w:rsidR="00B438E6" w:rsidRDefault="00B438E6" w:rsidP="009C6DE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Difficulty breathing, cough, chest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pain</w:t>
            </w:r>
            <w:proofErr w:type="gramEnd"/>
          </w:p>
          <w:p w14:paraId="593B1696" w14:textId="57536FDF" w:rsidR="00936C08" w:rsidRPr="00871DAA" w:rsidRDefault="00936C08" w:rsidP="009C6DE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DAA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B438E6">
              <w:rPr>
                <w:rFonts w:ascii="Times New Roman" w:hAnsi="Times New Roman"/>
                <w:sz w:val="24"/>
                <w:szCs w:val="24"/>
              </w:rPr>
              <w:t xml:space="preserve">possibly in the blood, </w:t>
            </w:r>
            <w:r w:rsidRPr="00871DAA">
              <w:rPr>
                <w:rFonts w:ascii="Times New Roman" w:hAnsi="Times New Roman"/>
                <w:sz w:val="24"/>
                <w:szCs w:val="24"/>
              </w:rPr>
              <w:t xml:space="preserve">especially when white blood cell count is </w:t>
            </w:r>
            <w:proofErr w:type="gramStart"/>
            <w:r w:rsidRPr="00871DAA">
              <w:rPr>
                <w:rFonts w:ascii="Times New Roman" w:hAnsi="Times New Roman"/>
                <w:sz w:val="24"/>
                <w:szCs w:val="24"/>
              </w:rPr>
              <w:t>low</w:t>
            </w:r>
            <w:proofErr w:type="gramEnd"/>
          </w:p>
          <w:p w14:paraId="4ADE637D" w14:textId="77777777" w:rsidR="00936C08" w:rsidRPr="000A27E4" w:rsidRDefault="00936C08" w:rsidP="009C6DE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27E4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509B9AEF" w14:textId="7C9EE0D7" w:rsidR="00140B68" w:rsidRPr="00871DAA" w:rsidRDefault="00140B68" w:rsidP="009C6DE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DAA">
              <w:rPr>
                <w:rFonts w:ascii="Times New Roman" w:hAnsi="Times New Roman"/>
                <w:sz w:val="24"/>
                <w:szCs w:val="24"/>
              </w:rPr>
              <w:t xml:space="preserve">Anemia which may require </w:t>
            </w:r>
            <w:r w:rsidR="004F27CA" w:rsidRPr="00871DAA">
              <w:rPr>
                <w:rFonts w:ascii="Times New Roman" w:hAnsi="Times New Roman"/>
                <w:sz w:val="24"/>
                <w:szCs w:val="24"/>
              </w:rPr>
              <w:t xml:space="preserve">blood </w:t>
            </w:r>
            <w:proofErr w:type="gramStart"/>
            <w:r w:rsidRPr="00871DAA">
              <w:rPr>
                <w:rFonts w:ascii="Times New Roman" w:hAnsi="Times New Roman"/>
                <w:sz w:val="24"/>
                <w:szCs w:val="24"/>
              </w:rPr>
              <w:t>transfusion</w:t>
            </w:r>
            <w:r w:rsidR="004F27CA" w:rsidRPr="00871DAA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</w:p>
          <w:p w14:paraId="7C93AB92" w14:textId="77777777" w:rsidR="00936C08" w:rsidRPr="00871DAA" w:rsidRDefault="00936C08" w:rsidP="009C6DE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DAA">
              <w:rPr>
                <w:rFonts w:ascii="Times New Roman" w:hAnsi="Times New Roman"/>
                <w:sz w:val="24"/>
                <w:szCs w:val="24"/>
              </w:rPr>
              <w:t xml:space="preserve">Kidney damage which may cause swelling, may require </w:t>
            </w:r>
            <w:proofErr w:type="gramStart"/>
            <w:r w:rsidRPr="00871DAA">
              <w:rPr>
                <w:rFonts w:ascii="Times New Roman" w:hAnsi="Times New Roman"/>
                <w:sz w:val="24"/>
                <w:szCs w:val="24"/>
              </w:rPr>
              <w:t>dialysis</w:t>
            </w:r>
            <w:proofErr w:type="gramEnd"/>
          </w:p>
          <w:p w14:paraId="4829FDB2" w14:textId="07045764" w:rsidR="00140B68" w:rsidRPr="00871DAA" w:rsidRDefault="00140B68" w:rsidP="009C6DE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DAA">
              <w:rPr>
                <w:rFonts w:ascii="Times New Roman" w:hAnsi="Times New Roman"/>
                <w:sz w:val="24"/>
                <w:szCs w:val="24"/>
              </w:rPr>
              <w:t>Constipation, diarrhea, nausea, vomiting</w:t>
            </w:r>
            <w:r w:rsidR="00E001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A2221">
              <w:rPr>
                <w:rFonts w:ascii="Times New Roman" w:hAnsi="Times New Roman"/>
                <w:sz w:val="24"/>
                <w:szCs w:val="24"/>
              </w:rPr>
              <w:t xml:space="preserve">belly pain, </w:t>
            </w:r>
            <w:r w:rsidR="00E001F4">
              <w:rPr>
                <w:rFonts w:ascii="Times New Roman" w:hAnsi="Times New Roman"/>
                <w:sz w:val="24"/>
                <w:szCs w:val="24"/>
              </w:rPr>
              <w:t>heartburn</w:t>
            </w:r>
            <w:r w:rsidR="00B438E6">
              <w:rPr>
                <w:rFonts w:ascii="Times New Roman" w:hAnsi="Times New Roman"/>
                <w:sz w:val="24"/>
                <w:szCs w:val="24"/>
              </w:rPr>
              <w:t>, loss of appetite</w:t>
            </w:r>
          </w:p>
          <w:p w14:paraId="0DF660AC" w14:textId="77777777" w:rsidR="00140B68" w:rsidRPr="00871DAA" w:rsidRDefault="00140B68" w:rsidP="009C6DE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DAA">
              <w:rPr>
                <w:rFonts w:ascii="Times New Roman" w:hAnsi="Times New Roman"/>
                <w:sz w:val="24"/>
                <w:szCs w:val="24"/>
              </w:rPr>
              <w:t>Diabetes</w:t>
            </w:r>
          </w:p>
          <w:p w14:paraId="3FE75324" w14:textId="77777777" w:rsidR="00140B68" w:rsidRPr="00871DAA" w:rsidRDefault="00140B68" w:rsidP="009C6DE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DAA">
              <w:rPr>
                <w:rFonts w:ascii="Times New Roman" w:hAnsi="Times New Roman"/>
                <w:sz w:val="24"/>
                <w:szCs w:val="24"/>
              </w:rPr>
              <w:t>Abnormal body movement</w:t>
            </w:r>
          </w:p>
          <w:p w14:paraId="286D6FCF" w14:textId="77777777" w:rsidR="00140B68" w:rsidRPr="00871DAA" w:rsidRDefault="00140B68" w:rsidP="009C6DE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DAA">
              <w:rPr>
                <w:rFonts w:ascii="Times New Roman" w:hAnsi="Times New Roman"/>
                <w:sz w:val="24"/>
                <w:szCs w:val="24"/>
              </w:rPr>
              <w:t>Feeling of "pins and needles" in arms and legs</w:t>
            </w:r>
          </w:p>
          <w:p w14:paraId="096728FA" w14:textId="77777777" w:rsidR="00140B68" w:rsidRPr="00871DAA" w:rsidRDefault="00140B68" w:rsidP="009C6DE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DAA">
              <w:rPr>
                <w:rFonts w:ascii="Times New Roman" w:hAnsi="Times New Roman"/>
                <w:sz w:val="24"/>
                <w:szCs w:val="24"/>
              </w:rPr>
              <w:t>Headache</w:t>
            </w:r>
          </w:p>
          <w:p w14:paraId="4FFA2BF4" w14:textId="732AD4EE" w:rsidR="00140B68" w:rsidRPr="00871DAA" w:rsidRDefault="00E001F4" w:rsidP="009C6DE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Tiredness, d</w:t>
            </w:r>
            <w:r w:rsidR="004078ED" w:rsidRPr="00871DAA">
              <w:rPr>
                <w:rFonts w:ascii="Times New Roman" w:hAnsi="Times New Roman"/>
                <w:sz w:val="24"/>
                <w:szCs w:val="24"/>
              </w:rPr>
              <w:t>ifficulty</w:t>
            </w:r>
            <w:r w:rsidR="00140B68" w:rsidRPr="00871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40B68" w:rsidRPr="00871DAA">
              <w:rPr>
                <w:rFonts w:ascii="Times New Roman" w:hAnsi="Times New Roman"/>
                <w:sz w:val="24"/>
                <w:szCs w:val="24"/>
              </w:rPr>
              <w:t>sleeping</w:t>
            </w:r>
            <w:proofErr w:type="gramEnd"/>
          </w:p>
          <w:p w14:paraId="4B751D43" w14:textId="77777777" w:rsidR="00936C08" w:rsidRPr="00871DAA" w:rsidRDefault="00936C08" w:rsidP="009C6DE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DAA">
              <w:rPr>
                <w:rFonts w:ascii="Times New Roman" w:hAnsi="Times New Roman"/>
                <w:sz w:val="24"/>
                <w:szCs w:val="24"/>
              </w:rPr>
              <w:t>Swelling of the body</w:t>
            </w:r>
          </w:p>
          <w:p w14:paraId="66F06336" w14:textId="053FA1C6" w:rsidR="00936C08" w:rsidRDefault="00936C08" w:rsidP="009C6DE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DAA"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14:paraId="752DE16C" w14:textId="286624C4" w:rsidR="00B438E6" w:rsidRPr="00871DAA" w:rsidRDefault="00B438E6" w:rsidP="009C6DE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</w:t>
            </w:r>
          </w:p>
          <w:p w14:paraId="39F23889" w14:textId="77777777" w:rsidR="00D11CF9" w:rsidRPr="00871DAA" w:rsidRDefault="00140B68" w:rsidP="009C6DE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DAA">
              <w:rPr>
                <w:rFonts w:ascii="Times New Roman" w:hAnsi="Times New Roman"/>
                <w:sz w:val="24"/>
                <w:szCs w:val="24"/>
              </w:rPr>
              <w:t>Itching, rash</w:t>
            </w:r>
          </w:p>
        </w:tc>
      </w:tr>
    </w:tbl>
    <w:p w14:paraId="01BB0F2E" w14:textId="77777777" w:rsidR="00292DC1" w:rsidRPr="00871DAA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871DAA" w14:paraId="73359467" w14:textId="77777777" w:rsidTr="005071E8">
        <w:trPr>
          <w:cantSplit/>
          <w:tblHeader/>
        </w:trPr>
        <w:tc>
          <w:tcPr>
            <w:tcW w:w="10615" w:type="dxa"/>
          </w:tcPr>
          <w:p w14:paraId="00420E0A" w14:textId="77777777" w:rsidR="00302967" w:rsidRPr="00871DAA" w:rsidRDefault="00302967" w:rsidP="00A25B83">
            <w:pPr>
              <w:jc w:val="center"/>
              <w:rPr>
                <w:rStyle w:val="Strong"/>
              </w:rPr>
            </w:pPr>
            <w:r w:rsidRPr="00871DAA">
              <w:rPr>
                <w:rStyle w:val="Strong"/>
              </w:rPr>
              <w:t>OCCASIONAL, SOME MAY BE SERIOUS</w:t>
            </w:r>
          </w:p>
          <w:p w14:paraId="01213D34" w14:textId="77777777" w:rsidR="00704B3C" w:rsidRPr="00871DAA" w:rsidRDefault="00302967" w:rsidP="00A2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AA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D92028" w:rsidRPr="00871DAA">
              <w:rPr>
                <w:rFonts w:ascii="Times New Roman" w:hAnsi="Times New Roman"/>
                <w:sz w:val="24"/>
                <w:szCs w:val="24"/>
              </w:rPr>
              <w:t>Tacrolimus</w:t>
            </w:r>
            <w:r w:rsidRPr="00871DAA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871DAA" w14:paraId="3A390B61" w14:textId="77777777" w:rsidTr="005071E8">
        <w:tc>
          <w:tcPr>
            <w:tcW w:w="10615" w:type="dxa"/>
          </w:tcPr>
          <w:p w14:paraId="18E1843F" w14:textId="77777777" w:rsidR="00936C08" w:rsidRPr="00871DAA" w:rsidRDefault="00936C08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DAA">
              <w:rPr>
                <w:rFonts w:ascii="Times New Roman" w:hAnsi="Times New Roman"/>
                <w:sz w:val="24"/>
                <w:szCs w:val="24"/>
              </w:rPr>
              <w:t xml:space="preserve">Heart attack or failure which may cause chest pain, swelling of ankles, and </w:t>
            </w:r>
            <w:proofErr w:type="gramStart"/>
            <w:r w:rsidRPr="00871DAA">
              <w:rPr>
                <w:rFonts w:ascii="Times New Roman" w:hAnsi="Times New Roman"/>
                <w:sz w:val="24"/>
                <w:szCs w:val="24"/>
              </w:rPr>
              <w:t>tiredness</w:t>
            </w:r>
            <w:proofErr w:type="gramEnd"/>
          </w:p>
          <w:p w14:paraId="1E9B17B1" w14:textId="117590CD" w:rsidR="00936C08" w:rsidRPr="00871DAA" w:rsidRDefault="00936C08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DAA">
              <w:rPr>
                <w:rFonts w:ascii="Times New Roman" w:hAnsi="Times New Roman"/>
                <w:sz w:val="24"/>
                <w:szCs w:val="24"/>
              </w:rPr>
              <w:t xml:space="preserve">Change in the heart </w:t>
            </w:r>
            <w:proofErr w:type="gramStart"/>
            <w:r w:rsidRPr="00871DAA">
              <w:rPr>
                <w:rFonts w:ascii="Times New Roman" w:hAnsi="Times New Roman"/>
                <w:sz w:val="24"/>
                <w:szCs w:val="24"/>
              </w:rPr>
              <w:t>rhythm</w:t>
            </w:r>
            <w:r w:rsidR="000A2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DAA">
              <w:rPr>
                <w:rFonts w:ascii="Times New Roman" w:hAnsi="Times New Roman"/>
                <w:sz w:val="24"/>
                <w:szCs w:val="24"/>
              </w:rPr>
              <w:t xml:space="preserve"> or</w:t>
            </w:r>
            <w:proofErr w:type="gramEnd"/>
            <w:r w:rsidRPr="00871DAA">
              <w:rPr>
                <w:rFonts w:ascii="Times New Roman" w:hAnsi="Times New Roman"/>
                <w:sz w:val="24"/>
                <w:szCs w:val="24"/>
              </w:rPr>
              <w:t xml:space="preserve"> heart stops beating</w:t>
            </w:r>
          </w:p>
          <w:p w14:paraId="1672BD50" w14:textId="7420C558" w:rsidR="00CA2221" w:rsidRDefault="00CA2221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Abnormal heartbeat or low blood pressure which may cause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fainting</w:t>
            </w:r>
            <w:proofErr w:type="gramEnd"/>
          </w:p>
          <w:p w14:paraId="1BE07CE0" w14:textId="2DEE3C9E" w:rsidR="00CA2221" w:rsidRDefault="00CA2221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clot which may cause swelling, pain, shortness of breath</w:t>
            </w:r>
            <w:r w:rsidR="008E2951">
              <w:rPr>
                <w:rFonts w:ascii="Times New Roman" w:hAnsi="Times New Roman"/>
                <w:sz w:val="24"/>
                <w:szCs w:val="24"/>
              </w:rPr>
              <w:t xml:space="preserve">, bleeding, </w:t>
            </w:r>
            <w:proofErr w:type="gramStart"/>
            <w:r w:rsidR="008E2951">
              <w:rPr>
                <w:rFonts w:ascii="Times New Roman" w:hAnsi="Times New Roman"/>
                <w:sz w:val="24"/>
                <w:szCs w:val="24"/>
              </w:rPr>
              <w:t>confusion</w:t>
            </w:r>
            <w:proofErr w:type="gramEnd"/>
          </w:p>
          <w:p w14:paraId="06145171" w14:textId="51965035" w:rsidR="00B57E6D" w:rsidRPr="009C6DEC" w:rsidRDefault="00B438E6" w:rsidP="001F4723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6DEC">
              <w:rPr>
                <w:rFonts w:ascii="Times New Roman" w:hAnsi="Times New Roman"/>
                <w:sz w:val="24"/>
                <w:szCs w:val="24"/>
              </w:rPr>
              <w:t>Stroke</w:t>
            </w:r>
            <w:r w:rsidR="009C6DEC" w:rsidRPr="009C6D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6DEC">
              <w:rPr>
                <w:rFonts w:ascii="Times New Roman" w:hAnsi="Times New Roman"/>
                <w:sz w:val="24"/>
                <w:szCs w:val="24"/>
              </w:rPr>
              <w:t>s</w:t>
            </w:r>
            <w:r w:rsidR="00B57E6D" w:rsidRPr="009C6DEC">
              <w:rPr>
                <w:rFonts w:ascii="Times New Roman" w:hAnsi="Times New Roman"/>
                <w:sz w:val="24"/>
                <w:szCs w:val="24"/>
              </w:rPr>
              <w:t>eizure</w:t>
            </w:r>
          </w:p>
          <w:p w14:paraId="4BF5A50D" w14:textId="7E4367D0" w:rsidR="008E2951" w:rsidRDefault="008E2951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Liver damage which may cause yellowing of eyes and skin,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swelling</w:t>
            </w:r>
            <w:proofErr w:type="gramEnd"/>
          </w:p>
          <w:p w14:paraId="7C809DE0" w14:textId="0B72BE27" w:rsidR="00936C08" w:rsidRDefault="00936C08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DAA">
              <w:rPr>
                <w:rFonts w:ascii="Times New Roman" w:hAnsi="Times New Roman"/>
                <w:sz w:val="24"/>
                <w:szCs w:val="24"/>
              </w:rPr>
              <w:t xml:space="preserve">A tear or a hole in the bowels which may cause belly pain or that may require </w:t>
            </w:r>
            <w:proofErr w:type="gramStart"/>
            <w:r w:rsidRPr="00871DAA">
              <w:rPr>
                <w:rFonts w:ascii="Times New Roman" w:hAnsi="Times New Roman"/>
                <w:sz w:val="24"/>
                <w:szCs w:val="24"/>
              </w:rPr>
              <w:t>surgery</w:t>
            </w:r>
            <w:proofErr w:type="gramEnd"/>
          </w:p>
          <w:p w14:paraId="62CF9BEC" w14:textId="1B7A5068" w:rsidR="008E2951" w:rsidRDefault="008E2951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Internal bleeding which may cause black tarry stool, blood in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vomit</w:t>
            </w:r>
            <w:proofErr w:type="gramEnd"/>
          </w:p>
          <w:p w14:paraId="2CB23ABB" w14:textId="49CBF816" w:rsidR="00B438E6" w:rsidRPr="00871DAA" w:rsidRDefault="00B438E6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Sores in mouth </w:t>
            </w:r>
            <w:r w:rsidR="008E2951">
              <w:rPr>
                <w:rFonts w:ascii="Times New Roman" w:hAnsi="Times New Roman"/>
                <w:sz w:val="24"/>
                <w:szCs w:val="24"/>
              </w:rPr>
              <w:t xml:space="preserve">or throat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which may cause difficulty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swallowing</w:t>
            </w:r>
            <w:proofErr w:type="gramEnd"/>
          </w:p>
          <w:p w14:paraId="02EF66BC" w14:textId="64DCA3F1" w:rsidR="00B438E6" w:rsidRDefault="00B438E6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Increased urination, difficulty emptying the bladder, pain while urinating, or blood in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urine</w:t>
            </w:r>
            <w:proofErr w:type="gramEnd"/>
          </w:p>
          <w:p w14:paraId="16CB4A34" w14:textId="18881E28" w:rsidR="008E2951" w:rsidRDefault="008E2951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Passing gas</w:t>
            </w:r>
          </w:p>
          <w:p w14:paraId="38F99190" w14:textId="38B9842B" w:rsidR="00F80FA6" w:rsidRDefault="00F80FA6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Cushing’s syndrome which may cause swelling of the body, tiredness,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bruising</w:t>
            </w:r>
            <w:proofErr w:type="gramEnd"/>
          </w:p>
          <w:p w14:paraId="2BDAD0E7" w14:textId="7A69A7EF" w:rsidR="00B57E6D" w:rsidRDefault="00B57E6D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Vaginal discharge</w:t>
            </w:r>
          </w:p>
          <w:p w14:paraId="5F60602F" w14:textId="04C099E7" w:rsidR="008E2951" w:rsidRDefault="008E2951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Numbness, pain, and tingling of the arms, legs, fingers and/or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toes</w:t>
            </w:r>
            <w:proofErr w:type="gramEnd"/>
          </w:p>
          <w:p w14:paraId="6BDCE2A5" w14:textId="0E63F1E8" w:rsidR="008E2951" w:rsidRDefault="007B5BBB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Non-</w:t>
            </w:r>
            <w:r w:rsidR="008E2951">
              <w:rPr>
                <w:rFonts w:ascii="Times New Roman" w:hAnsi="Times New Roman"/>
                <w:sz w:val="24"/>
                <w:szCs w:val="24"/>
              </w:rPr>
              <w:t>healing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wound</w:t>
            </w:r>
          </w:p>
          <w:p w14:paraId="4217F9F1" w14:textId="75922F40" w:rsidR="00CA2221" w:rsidRPr="009C6DEC" w:rsidRDefault="000A27E4" w:rsidP="007B189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6DEC">
              <w:rPr>
                <w:rFonts w:ascii="Times New Roman" w:hAnsi="Times New Roman"/>
                <w:sz w:val="24"/>
                <w:szCs w:val="24"/>
              </w:rPr>
              <w:t>Dizziness</w:t>
            </w:r>
            <w:r w:rsidR="009C6DEC" w:rsidRPr="009C6D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6DEC">
              <w:rPr>
                <w:rFonts w:ascii="Times New Roman" w:hAnsi="Times New Roman"/>
                <w:sz w:val="24"/>
                <w:szCs w:val="24"/>
              </w:rPr>
              <w:t>c</w:t>
            </w:r>
            <w:r w:rsidR="00CA2221" w:rsidRPr="009C6DEC">
              <w:rPr>
                <w:rFonts w:ascii="Times New Roman" w:hAnsi="Times New Roman"/>
                <w:sz w:val="24"/>
                <w:szCs w:val="24"/>
              </w:rPr>
              <w:t>onfusion, memory loss</w:t>
            </w:r>
          </w:p>
          <w:p w14:paraId="7348C240" w14:textId="68E38400" w:rsidR="008E2951" w:rsidRDefault="008E2951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Loss of coordination</w:t>
            </w:r>
          </w:p>
          <w:p w14:paraId="3B34CBE2" w14:textId="0E43F0E5" w:rsidR="00CA2221" w:rsidRDefault="00CA2221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Depression, </w:t>
            </w:r>
            <w:r w:rsidR="00B438E6">
              <w:rPr>
                <w:rFonts w:ascii="Times New Roman" w:hAnsi="Times New Roman"/>
                <w:sz w:val="24"/>
                <w:szCs w:val="24"/>
              </w:rPr>
              <w:t xml:space="preserve">nervousness, </w:t>
            </w:r>
            <w:r w:rsidR="008E2951">
              <w:rPr>
                <w:rFonts w:ascii="Times New Roman" w:hAnsi="Times New Roman"/>
                <w:sz w:val="24"/>
                <w:szCs w:val="24"/>
              </w:rPr>
              <w:t xml:space="preserve">worry, </w:t>
            </w:r>
            <w:r>
              <w:rPr>
                <w:rFonts w:ascii="Times New Roman" w:hAnsi="Times New Roman"/>
                <w:sz w:val="24"/>
                <w:szCs w:val="24"/>
              </w:rPr>
              <w:t>mood swings</w:t>
            </w:r>
          </w:p>
          <w:p w14:paraId="5F7D369D" w14:textId="2686C6B4" w:rsidR="00F80FA6" w:rsidRDefault="00F80FA6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Sensing things that are not there, s</w:t>
            </w:r>
            <w:r w:rsidRPr="00F80FA6">
              <w:rPr>
                <w:rFonts w:ascii="Times New Roman" w:hAnsi="Times New Roman"/>
                <w:sz w:val="24"/>
                <w:szCs w:val="24"/>
              </w:rPr>
              <w:t xml:space="preserve">tate of mind that involves a "loss of contact with </w:t>
            </w:r>
            <w:proofErr w:type="gramStart"/>
            <w:r w:rsidRPr="00F80FA6">
              <w:rPr>
                <w:rFonts w:ascii="Times New Roman" w:hAnsi="Times New Roman"/>
                <w:sz w:val="24"/>
                <w:szCs w:val="24"/>
              </w:rPr>
              <w:t>reality</w:t>
            </w:r>
            <w:proofErr w:type="gramEnd"/>
            <w:r w:rsidRPr="00F80FA6">
              <w:rPr>
                <w:rFonts w:ascii="Times New Roman" w:hAnsi="Times New Roman"/>
                <w:sz w:val="24"/>
                <w:szCs w:val="24"/>
              </w:rPr>
              <w:t>"</w:t>
            </w:r>
          </w:p>
          <w:p w14:paraId="303FF273" w14:textId="77777777" w:rsidR="00CA2221" w:rsidRDefault="00CA2221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Dehydration</w:t>
            </w:r>
          </w:p>
          <w:p w14:paraId="3914719A" w14:textId="33878F2D" w:rsidR="00CA2221" w:rsidRDefault="00CA2221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Muscle cramping, tightness, or twitching</w:t>
            </w:r>
          </w:p>
          <w:p w14:paraId="728C78C0" w14:textId="13B56CFE" w:rsidR="008E2951" w:rsidRDefault="008E2951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Loss of bone tissue which may lead to increased bone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fractures</w:t>
            </w:r>
            <w:proofErr w:type="gramEnd"/>
          </w:p>
          <w:p w14:paraId="52905EFD" w14:textId="0536C278" w:rsidR="00B57E6D" w:rsidRDefault="00B57E6D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Blurred vision, abnormal eye movement</w:t>
            </w:r>
          </w:p>
          <w:p w14:paraId="20CF1BE2" w14:textId="498E36D0" w:rsidR="00B57E6D" w:rsidRDefault="00B57E6D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Ringing in ears</w:t>
            </w:r>
          </w:p>
          <w:p w14:paraId="6571710F" w14:textId="48941C7A" w:rsidR="00B57E6D" w:rsidRDefault="00B57E6D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Stuffy nose</w:t>
            </w:r>
          </w:p>
          <w:p w14:paraId="6FD9A01A" w14:textId="0D753B52" w:rsidR="00B57E6D" w:rsidRDefault="00B57E6D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Chills</w:t>
            </w:r>
          </w:p>
          <w:p w14:paraId="41428A88" w14:textId="4B51136F" w:rsidR="00CA2221" w:rsidRDefault="00CA2221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Increased risk of sunburn, increased sweating</w:t>
            </w:r>
          </w:p>
          <w:p w14:paraId="63A907BA" w14:textId="77777777" w:rsidR="00CA2221" w:rsidRDefault="00CA2221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Acne, blisters on the skin</w:t>
            </w:r>
            <w:r w:rsidR="000A27E4">
              <w:rPr>
                <w:rFonts w:ascii="Times New Roman" w:hAnsi="Times New Roman"/>
                <w:sz w:val="24"/>
                <w:szCs w:val="24"/>
              </w:rPr>
              <w:t>, hair loss</w:t>
            </w:r>
          </w:p>
          <w:p w14:paraId="6D358B97" w14:textId="7E250646" w:rsidR="00B57E6D" w:rsidRPr="00871DAA" w:rsidRDefault="00B57E6D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Weight gain</w:t>
            </w:r>
          </w:p>
        </w:tc>
      </w:tr>
    </w:tbl>
    <w:p w14:paraId="397654E4" w14:textId="77777777" w:rsidR="00292DC1" w:rsidRPr="00871DAA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871DAA" w14:paraId="7421A24D" w14:textId="77777777" w:rsidTr="005071E8">
        <w:trPr>
          <w:cantSplit/>
          <w:tblHeader/>
        </w:trPr>
        <w:tc>
          <w:tcPr>
            <w:tcW w:w="10615" w:type="dxa"/>
          </w:tcPr>
          <w:p w14:paraId="0BA381B4" w14:textId="77777777" w:rsidR="00302967" w:rsidRPr="00871DAA" w:rsidRDefault="00302967" w:rsidP="00A25B83">
            <w:pPr>
              <w:jc w:val="center"/>
              <w:rPr>
                <w:rStyle w:val="Strong"/>
              </w:rPr>
            </w:pPr>
            <w:r w:rsidRPr="00871DAA">
              <w:rPr>
                <w:rStyle w:val="Strong"/>
              </w:rPr>
              <w:t>RARE, AND SERIOUS</w:t>
            </w:r>
          </w:p>
          <w:p w14:paraId="1AB385D3" w14:textId="77777777" w:rsidR="00704B3C" w:rsidRPr="00871DAA" w:rsidRDefault="00302967" w:rsidP="00A25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AA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D92028" w:rsidRPr="00871DAA">
              <w:rPr>
                <w:rFonts w:ascii="Times New Roman" w:hAnsi="Times New Roman"/>
                <w:sz w:val="24"/>
                <w:szCs w:val="24"/>
              </w:rPr>
              <w:t>Tacrolimus</w:t>
            </w:r>
            <w:r w:rsidRPr="00871DAA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A25B83" w14:paraId="7745720F" w14:textId="77777777" w:rsidTr="005071E8">
        <w:trPr>
          <w:cantSplit/>
          <w:trHeight w:val="70"/>
        </w:trPr>
        <w:tc>
          <w:tcPr>
            <w:tcW w:w="10615" w:type="dxa"/>
          </w:tcPr>
          <w:p w14:paraId="2DB38C51" w14:textId="755F6B8E" w:rsidR="007B5BBB" w:rsidRDefault="007B5BBB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DAA">
              <w:rPr>
                <w:rFonts w:ascii="Times New Roman" w:hAnsi="Times New Roman"/>
                <w:sz w:val="24"/>
                <w:szCs w:val="24"/>
              </w:rPr>
              <w:t xml:space="preserve">Allergic reaction which may cause rash, low blood pressure, wheezing, shortness of breath, swelling of the face or </w:t>
            </w:r>
            <w:proofErr w:type="gramStart"/>
            <w:r w:rsidRPr="00871DAA">
              <w:rPr>
                <w:rFonts w:ascii="Times New Roman" w:hAnsi="Times New Roman"/>
                <w:sz w:val="24"/>
                <w:szCs w:val="24"/>
              </w:rPr>
              <w:t>throat</w:t>
            </w:r>
            <w:proofErr w:type="gramEnd"/>
          </w:p>
          <w:p w14:paraId="418A3BF6" w14:textId="7F8A4C48" w:rsidR="002E3761" w:rsidRDefault="00871DAA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1DAA">
              <w:rPr>
                <w:rFonts w:ascii="Times New Roman" w:hAnsi="Times New Roman"/>
                <w:sz w:val="24"/>
                <w:szCs w:val="24"/>
              </w:rPr>
              <w:t xml:space="preserve">A new cancer resulting from </w:t>
            </w:r>
            <w:proofErr w:type="gramStart"/>
            <w:r w:rsidRPr="00871DAA">
              <w:rPr>
                <w:rFonts w:ascii="Times New Roman" w:hAnsi="Times New Roman"/>
                <w:sz w:val="24"/>
                <w:szCs w:val="24"/>
              </w:rPr>
              <w:t>treatment</w:t>
            </w:r>
            <w:proofErr w:type="gramEnd"/>
          </w:p>
          <w:p w14:paraId="2C6F596F" w14:textId="18B8DD7B" w:rsidR="00E70107" w:rsidRDefault="00E70107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0107">
              <w:rPr>
                <w:rFonts w:ascii="Times New Roman" w:hAnsi="Times New Roman"/>
                <w:sz w:val="24"/>
                <w:szCs w:val="24"/>
              </w:rPr>
              <w:t xml:space="preserve">Brain damage, progressive multifocal leukoencephalopathy (PML), which may cause tiredness, changes in </w:t>
            </w:r>
            <w:proofErr w:type="gramStart"/>
            <w:r w:rsidRPr="00E70107">
              <w:rPr>
                <w:rFonts w:ascii="Times New Roman" w:hAnsi="Times New Roman"/>
                <w:sz w:val="24"/>
                <w:szCs w:val="24"/>
              </w:rPr>
              <w:t>thinking</w:t>
            </w:r>
            <w:proofErr w:type="gramEnd"/>
          </w:p>
          <w:p w14:paraId="49E74962" w14:textId="2BBE544A" w:rsidR="00E70107" w:rsidRDefault="00E70107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0107">
              <w:rPr>
                <w:rFonts w:ascii="Times New Roman" w:hAnsi="Times New Roman"/>
                <w:sz w:val="24"/>
                <w:szCs w:val="24"/>
              </w:rPr>
              <w:t xml:space="preserve">Brain damage, posterior reversible encephalopathy syndrome, which may cause headache, seizure, </w:t>
            </w:r>
            <w:proofErr w:type="gramStart"/>
            <w:r w:rsidRPr="00E70107">
              <w:rPr>
                <w:rFonts w:ascii="Times New Roman" w:hAnsi="Times New Roman"/>
                <w:sz w:val="24"/>
                <w:szCs w:val="24"/>
              </w:rPr>
              <w:t>blindness</w:t>
            </w:r>
            <w:proofErr w:type="gramEnd"/>
          </w:p>
          <w:p w14:paraId="34D549F9" w14:textId="498C74F3" w:rsidR="00B57E6D" w:rsidRDefault="00B57E6D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Coma</w:t>
            </w:r>
          </w:p>
          <w:p w14:paraId="01882A72" w14:textId="77777777" w:rsidR="00E70107" w:rsidRPr="007B5BBB" w:rsidRDefault="00E70107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0FA6">
              <w:rPr>
                <w:rFonts w:ascii="Times New Roman" w:hAnsi="Times New Roman"/>
                <w:sz w:val="24"/>
                <w:szCs w:val="24"/>
              </w:rPr>
              <w:t>Sinusoidal obstructive syndrome (SOS)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damage to the liver, yellowing of the eyes and skin,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swelling</w:t>
            </w:r>
            <w:proofErr w:type="gramEnd"/>
          </w:p>
          <w:p w14:paraId="495C5C15" w14:textId="41E5FDEE" w:rsidR="00266A57" w:rsidRPr="00871DAA" w:rsidRDefault="00266A57" w:rsidP="009C6DE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6A57">
              <w:rPr>
                <w:rFonts w:ascii="Times New Roman" w:hAnsi="Times New Roman"/>
                <w:sz w:val="24"/>
                <w:szCs w:val="24"/>
              </w:rPr>
              <w:t>Hemolytic uremic syndrome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A57">
              <w:rPr>
                <w:rFonts w:ascii="Times New Roman" w:hAnsi="Times New Roman"/>
                <w:sz w:val="24"/>
                <w:szCs w:val="24"/>
              </w:rPr>
              <w:t>which may cause anemia, kidney problems, tiredness, bruising, swelling, or may require dialysis</w:t>
            </w:r>
          </w:p>
        </w:tc>
      </w:tr>
    </w:tbl>
    <w:p w14:paraId="2A69EC9F" w14:textId="77777777" w:rsidR="00016500" w:rsidRPr="00A4081F" w:rsidRDefault="00016500" w:rsidP="009C6DEC">
      <w:pPr>
        <w:rPr>
          <w:rFonts w:ascii="Times New Roman" w:hAnsi="Times New Roman"/>
          <w:sz w:val="24"/>
          <w:szCs w:val="24"/>
        </w:rPr>
      </w:pPr>
    </w:p>
    <w:sectPr w:rsidR="00016500" w:rsidRPr="00A4081F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FD4B" w14:textId="77777777" w:rsidR="00633B39" w:rsidRDefault="00633B39" w:rsidP="00D616D5">
      <w:r>
        <w:separator/>
      </w:r>
    </w:p>
  </w:endnote>
  <w:endnote w:type="continuationSeparator" w:id="0">
    <w:p w14:paraId="7CA8B1F3" w14:textId="77777777" w:rsidR="00633B39" w:rsidRDefault="00633B39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50A4" w14:textId="77777777" w:rsidR="00EF6A8F" w:rsidRDefault="00EF6A8F" w:rsidP="00F147D0">
    <w:pPr>
      <w:pStyle w:val="Footer"/>
      <w:jc w:val="center"/>
      <w:rPr>
        <w:sz w:val="18"/>
      </w:rPr>
    </w:pPr>
    <w:r w:rsidRPr="005D0BA4">
      <w:rPr>
        <w:rFonts w:ascii="Times New Roman" w:hAnsi="Times New Roman"/>
        <w:sz w:val="24"/>
        <w:szCs w:val="24"/>
      </w:rPr>
      <w:t xml:space="preserve">Page </w:t>
    </w:r>
    <w:r w:rsidRPr="005D0BA4">
      <w:rPr>
        <w:rFonts w:ascii="Times New Roman" w:hAnsi="Times New Roman"/>
        <w:b/>
        <w:sz w:val="24"/>
        <w:szCs w:val="24"/>
      </w:rPr>
      <w:fldChar w:fldCharType="begin"/>
    </w:r>
    <w:r w:rsidRPr="005D0BA4">
      <w:rPr>
        <w:rFonts w:ascii="Times New Roman" w:hAnsi="Times New Roman"/>
        <w:b/>
        <w:sz w:val="24"/>
        <w:szCs w:val="24"/>
      </w:rPr>
      <w:instrText xml:space="preserve"> PAGE </w:instrText>
    </w:r>
    <w:r w:rsidRPr="005D0BA4">
      <w:rPr>
        <w:rFonts w:ascii="Times New Roman" w:hAnsi="Times New Roman"/>
        <w:b/>
        <w:sz w:val="24"/>
        <w:szCs w:val="24"/>
      </w:rPr>
      <w:fldChar w:fldCharType="separate"/>
    </w:r>
    <w:r w:rsidR="000630CD">
      <w:rPr>
        <w:rFonts w:ascii="Times New Roman" w:hAnsi="Times New Roman"/>
        <w:b/>
        <w:noProof/>
        <w:sz w:val="24"/>
        <w:szCs w:val="24"/>
      </w:rPr>
      <w:t>1</w:t>
    </w:r>
    <w:r w:rsidRPr="005D0BA4">
      <w:rPr>
        <w:rFonts w:ascii="Times New Roman" w:hAnsi="Times New Roman"/>
        <w:b/>
        <w:sz w:val="24"/>
        <w:szCs w:val="24"/>
      </w:rPr>
      <w:fldChar w:fldCharType="end"/>
    </w:r>
    <w:r w:rsidRPr="005D0BA4">
      <w:rPr>
        <w:rFonts w:ascii="Times New Roman" w:hAnsi="Times New Roman"/>
        <w:sz w:val="24"/>
        <w:szCs w:val="24"/>
      </w:rPr>
      <w:t xml:space="preserve"> of </w:t>
    </w:r>
    <w:r w:rsidRPr="005D0BA4">
      <w:rPr>
        <w:rFonts w:ascii="Times New Roman" w:hAnsi="Times New Roman"/>
        <w:b/>
        <w:sz w:val="24"/>
        <w:szCs w:val="24"/>
      </w:rPr>
      <w:fldChar w:fldCharType="begin"/>
    </w:r>
    <w:r w:rsidRPr="005D0BA4">
      <w:rPr>
        <w:rFonts w:ascii="Times New Roman" w:hAnsi="Times New Roman"/>
        <w:b/>
        <w:sz w:val="24"/>
        <w:szCs w:val="24"/>
      </w:rPr>
      <w:instrText xml:space="preserve"> NUMPAGES  </w:instrText>
    </w:r>
    <w:r w:rsidRPr="005D0BA4">
      <w:rPr>
        <w:rFonts w:ascii="Times New Roman" w:hAnsi="Times New Roman"/>
        <w:b/>
        <w:sz w:val="24"/>
        <w:szCs w:val="24"/>
      </w:rPr>
      <w:fldChar w:fldCharType="separate"/>
    </w:r>
    <w:r w:rsidR="000630CD">
      <w:rPr>
        <w:rFonts w:ascii="Times New Roman" w:hAnsi="Times New Roman"/>
        <w:b/>
        <w:noProof/>
        <w:sz w:val="24"/>
        <w:szCs w:val="24"/>
      </w:rPr>
      <w:t>1</w:t>
    </w:r>
    <w:r w:rsidRPr="005D0BA4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6687" w14:textId="77777777" w:rsidR="00633B39" w:rsidRDefault="00633B39" w:rsidP="00D616D5">
      <w:r>
        <w:separator/>
      </w:r>
    </w:p>
  </w:footnote>
  <w:footnote w:type="continuationSeparator" w:id="0">
    <w:p w14:paraId="30DC3346" w14:textId="77777777" w:rsidR="00633B39" w:rsidRDefault="00633B39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54671"/>
    <w:multiLevelType w:val="hybridMultilevel"/>
    <w:tmpl w:val="68E0D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55315">
    <w:abstractNumId w:val="5"/>
  </w:num>
  <w:num w:numId="2" w16cid:durableId="29035876">
    <w:abstractNumId w:val="9"/>
  </w:num>
  <w:num w:numId="3" w16cid:durableId="124278294">
    <w:abstractNumId w:val="1"/>
  </w:num>
  <w:num w:numId="4" w16cid:durableId="384718106">
    <w:abstractNumId w:val="2"/>
  </w:num>
  <w:num w:numId="5" w16cid:durableId="425615839">
    <w:abstractNumId w:val="0"/>
  </w:num>
  <w:num w:numId="6" w16cid:durableId="134028434">
    <w:abstractNumId w:val="7"/>
  </w:num>
  <w:num w:numId="7" w16cid:durableId="2072531529">
    <w:abstractNumId w:val="8"/>
  </w:num>
  <w:num w:numId="8" w16cid:durableId="418599675">
    <w:abstractNumId w:val="6"/>
  </w:num>
  <w:num w:numId="9" w16cid:durableId="1494370990">
    <w:abstractNumId w:val="10"/>
  </w:num>
  <w:num w:numId="10" w16cid:durableId="1480802887">
    <w:abstractNumId w:val="4"/>
  </w:num>
  <w:num w:numId="11" w16cid:durableId="1129006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0365"/>
    <w:rsid w:val="0000354D"/>
    <w:rsid w:val="00013556"/>
    <w:rsid w:val="0001477E"/>
    <w:rsid w:val="000157AF"/>
    <w:rsid w:val="00016500"/>
    <w:rsid w:val="000630CD"/>
    <w:rsid w:val="00063B34"/>
    <w:rsid w:val="00064F30"/>
    <w:rsid w:val="00071F39"/>
    <w:rsid w:val="000758B7"/>
    <w:rsid w:val="00077F92"/>
    <w:rsid w:val="000A1040"/>
    <w:rsid w:val="000A27E4"/>
    <w:rsid w:val="000A4D66"/>
    <w:rsid w:val="000A7BA2"/>
    <w:rsid w:val="000C0616"/>
    <w:rsid w:val="000E3C1B"/>
    <w:rsid w:val="000E6A9F"/>
    <w:rsid w:val="00103C3B"/>
    <w:rsid w:val="00140780"/>
    <w:rsid w:val="00140A9C"/>
    <w:rsid w:val="00140B68"/>
    <w:rsid w:val="00146229"/>
    <w:rsid w:val="00162D4A"/>
    <w:rsid w:val="00175EF2"/>
    <w:rsid w:val="0017717B"/>
    <w:rsid w:val="001853E9"/>
    <w:rsid w:val="001A0F89"/>
    <w:rsid w:val="001B3642"/>
    <w:rsid w:val="001B7937"/>
    <w:rsid w:val="001F377B"/>
    <w:rsid w:val="001F70ED"/>
    <w:rsid w:val="0021183C"/>
    <w:rsid w:val="00213C67"/>
    <w:rsid w:val="00220220"/>
    <w:rsid w:val="00227765"/>
    <w:rsid w:val="002478D4"/>
    <w:rsid w:val="00254B61"/>
    <w:rsid w:val="00266A57"/>
    <w:rsid w:val="00290B6D"/>
    <w:rsid w:val="00292DC1"/>
    <w:rsid w:val="00296F67"/>
    <w:rsid w:val="002C483E"/>
    <w:rsid w:val="002E2B91"/>
    <w:rsid w:val="002E3761"/>
    <w:rsid w:val="002E5788"/>
    <w:rsid w:val="002E632B"/>
    <w:rsid w:val="002E64C6"/>
    <w:rsid w:val="00301A36"/>
    <w:rsid w:val="00302965"/>
    <w:rsid w:val="00302967"/>
    <w:rsid w:val="00311215"/>
    <w:rsid w:val="0031554F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7281F"/>
    <w:rsid w:val="0037627B"/>
    <w:rsid w:val="00383D4D"/>
    <w:rsid w:val="0038468C"/>
    <w:rsid w:val="003B4930"/>
    <w:rsid w:val="003C24FC"/>
    <w:rsid w:val="003D1820"/>
    <w:rsid w:val="003E7BC2"/>
    <w:rsid w:val="003F23ED"/>
    <w:rsid w:val="00406BC9"/>
    <w:rsid w:val="004070D8"/>
    <w:rsid w:val="004078ED"/>
    <w:rsid w:val="00421B14"/>
    <w:rsid w:val="00432364"/>
    <w:rsid w:val="0043305B"/>
    <w:rsid w:val="00433260"/>
    <w:rsid w:val="00453117"/>
    <w:rsid w:val="00460EAA"/>
    <w:rsid w:val="00465182"/>
    <w:rsid w:val="004737A4"/>
    <w:rsid w:val="00490446"/>
    <w:rsid w:val="00490DA8"/>
    <w:rsid w:val="004B473F"/>
    <w:rsid w:val="004D0E5D"/>
    <w:rsid w:val="004F27CA"/>
    <w:rsid w:val="004F4E69"/>
    <w:rsid w:val="005071E8"/>
    <w:rsid w:val="005137CB"/>
    <w:rsid w:val="005169CE"/>
    <w:rsid w:val="005248B0"/>
    <w:rsid w:val="005250B8"/>
    <w:rsid w:val="00525D15"/>
    <w:rsid w:val="00531C53"/>
    <w:rsid w:val="0053603B"/>
    <w:rsid w:val="005431EF"/>
    <w:rsid w:val="00543A03"/>
    <w:rsid w:val="005467FE"/>
    <w:rsid w:val="005526E0"/>
    <w:rsid w:val="00573F50"/>
    <w:rsid w:val="0058001F"/>
    <w:rsid w:val="005824E6"/>
    <w:rsid w:val="0059666C"/>
    <w:rsid w:val="005D0BA4"/>
    <w:rsid w:val="005E0582"/>
    <w:rsid w:val="005E697B"/>
    <w:rsid w:val="00603326"/>
    <w:rsid w:val="006038B5"/>
    <w:rsid w:val="006165AA"/>
    <w:rsid w:val="00633B39"/>
    <w:rsid w:val="00635A3B"/>
    <w:rsid w:val="00635C7C"/>
    <w:rsid w:val="00640A3D"/>
    <w:rsid w:val="00645E32"/>
    <w:rsid w:val="00650D65"/>
    <w:rsid w:val="006518DB"/>
    <w:rsid w:val="006676FF"/>
    <w:rsid w:val="00675B40"/>
    <w:rsid w:val="00675C4B"/>
    <w:rsid w:val="00680F71"/>
    <w:rsid w:val="006813CF"/>
    <w:rsid w:val="00681500"/>
    <w:rsid w:val="006872EB"/>
    <w:rsid w:val="00690580"/>
    <w:rsid w:val="006916A7"/>
    <w:rsid w:val="006A7297"/>
    <w:rsid w:val="006B1CAE"/>
    <w:rsid w:val="006B50CF"/>
    <w:rsid w:val="006C0E23"/>
    <w:rsid w:val="006C34B7"/>
    <w:rsid w:val="006C6559"/>
    <w:rsid w:val="006D2E77"/>
    <w:rsid w:val="006E18F0"/>
    <w:rsid w:val="006E55A0"/>
    <w:rsid w:val="006E6422"/>
    <w:rsid w:val="006F1FEB"/>
    <w:rsid w:val="00704B3C"/>
    <w:rsid w:val="00704D89"/>
    <w:rsid w:val="00736CB6"/>
    <w:rsid w:val="00747F78"/>
    <w:rsid w:val="007528F5"/>
    <w:rsid w:val="00761721"/>
    <w:rsid w:val="00784C65"/>
    <w:rsid w:val="007879BD"/>
    <w:rsid w:val="00795A56"/>
    <w:rsid w:val="007A32EA"/>
    <w:rsid w:val="007A33AD"/>
    <w:rsid w:val="007B04C0"/>
    <w:rsid w:val="007B5BBB"/>
    <w:rsid w:val="007B5F6F"/>
    <w:rsid w:val="007D4757"/>
    <w:rsid w:val="007E5EB9"/>
    <w:rsid w:val="007F7B4F"/>
    <w:rsid w:val="00812B05"/>
    <w:rsid w:val="00815D0A"/>
    <w:rsid w:val="00871DAA"/>
    <w:rsid w:val="008761ED"/>
    <w:rsid w:val="00885427"/>
    <w:rsid w:val="00885CB2"/>
    <w:rsid w:val="008871AA"/>
    <w:rsid w:val="0089035C"/>
    <w:rsid w:val="00890573"/>
    <w:rsid w:val="0089290F"/>
    <w:rsid w:val="00896C32"/>
    <w:rsid w:val="008A2A91"/>
    <w:rsid w:val="008B37F8"/>
    <w:rsid w:val="008C2248"/>
    <w:rsid w:val="008C57F9"/>
    <w:rsid w:val="008D7EA0"/>
    <w:rsid w:val="008E2951"/>
    <w:rsid w:val="008E6A2E"/>
    <w:rsid w:val="008F348B"/>
    <w:rsid w:val="00901437"/>
    <w:rsid w:val="009113C1"/>
    <w:rsid w:val="009250EC"/>
    <w:rsid w:val="00931646"/>
    <w:rsid w:val="00936C08"/>
    <w:rsid w:val="009451C5"/>
    <w:rsid w:val="009737F5"/>
    <w:rsid w:val="00981790"/>
    <w:rsid w:val="00993AAC"/>
    <w:rsid w:val="009B1DB4"/>
    <w:rsid w:val="009C6DEC"/>
    <w:rsid w:val="009D762C"/>
    <w:rsid w:val="009E56C7"/>
    <w:rsid w:val="00A0453F"/>
    <w:rsid w:val="00A0718F"/>
    <w:rsid w:val="00A22015"/>
    <w:rsid w:val="00A25B83"/>
    <w:rsid w:val="00A36DC8"/>
    <w:rsid w:val="00A4081F"/>
    <w:rsid w:val="00A70D91"/>
    <w:rsid w:val="00A77C12"/>
    <w:rsid w:val="00A80156"/>
    <w:rsid w:val="00A87D3D"/>
    <w:rsid w:val="00AB724B"/>
    <w:rsid w:val="00AC4767"/>
    <w:rsid w:val="00AD2CF9"/>
    <w:rsid w:val="00AD55BA"/>
    <w:rsid w:val="00AD7352"/>
    <w:rsid w:val="00AE185D"/>
    <w:rsid w:val="00AE4F25"/>
    <w:rsid w:val="00AE6DAD"/>
    <w:rsid w:val="00B00FBE"/>
    <w:rsid w:val="00B058F5"/>
    <w:rsid w:val="00B07814"/>
    <w:rsid w:val="00B30CFF"/>
    <w:rsid w:val="00B43295"/>
    <w:rsid w:val="00B438E6"/>
    <w:rsid w:val="00B43E23"/>
    <w:rsid w:val="00B57B9B"/>
    <w:rsid w:val="00B57E6D"/>
    <w:rsid w:val="00B60051"/>
    <w:rsid w:val="00B7178E"/>
    <w:rsid w:val="00BA024F"/>
    <w:rsid w:val="00BA6478"/>
    <w:rsid w:val="00BB58D2"/>
    <w:rsid w:val="00BC0303"/>
    <w:rsid w:val="00BC1CEF"/>
    <w:rsid w:val="00BD28CC"/>
    <w:rsid w:val="00BD6B6D"/>
    <w:rsid w:val="00C07A39"/>
    <w:rsid w:val="00C1216C"/>
    <w:rsid w:val="00C1454B"/>
    <w:rsid w:val="00C37EFF"/>
    <w:rsid w:val="00C406D4"/>
    <w:rsid w:val="00C707BC"/>
    <w:rsid w:val="00C932C0"/>
    <w:rsid w:val="00C97834"/>
    <w:rsid w:val="00CA2221"/>
    <w:rsid w:val="00CA64D5"/>
    <w:rsid w:val="00CB58D0"/>
    <w:rsid w:val="00CC095B"/>
    <w:rsid w:val="00CC7716"/>
    <w:rsid w:val="00CC7B47"/>
    <w:rsid w:val="00CD1D85"/>
    <w:rsid w:val="00CF4D3D"/>
    <w:rsid w:val="00CF566C"/>
    <w:rsid w:val="00D03954"/>
    <w:rsid w:val="00D066CC"/>
    <w:rsid w:val="00D11CF9"/>
    <w:rsid w:val="00D125FC"/>
    <w:rsid w:val="00D13FF8"/>
    <w:rsid w:val="00D148A5"/>
    <w:rsid w:val="00D14E01"/>
    <w:rsid w:val="00D17AEE"/>
    <w:rsid w:val="00D2336D"/>
    <w:rsid w:val="00D50973"/>
    <w:rsid w:val="00D5162C"/>
    <w:rsid w:val="00D53134"/>
    <w:rsid w:val="00D616D5"/>
    <w:rsid w:val="00D66D86"/>
    <w:rsid w:val="00D71111"/>
    <w:rsid w:val="00D834D9"/>
    <w:rsid w:val="00D92028"/>
    <w:rsid w:val="00D950E2"/>
    <w:rsid w:val="00DA0A81"/>
    <w:rsid w:val="00DA313C"/>
    <w:rsid w:val="00DA4244"/>
    <w:rsid w:val="00DC28A2"/>
    <w:rsid w:val="00DC2DF7"/>
    <w:rsid w:val="00DE347C"/>
    <w:rsid w:val="00E001F4"/>
    <w:rsid w:val="00E020A2"/>
    <w:rsid w:val="00E2428F"/>
    <w:rsid w:val="00E258DA"/>
    <w:rsid w:val="00E30392"/>
    <w:rsid w:val="00E415F2"/>
    <w:rsid w:val="00E4554B"/>
    <w:rsid w:val="00E535EA"/>
    <w:rsid w:val="00E6487A"/>
    <w:rsid w:val="00E70107"/>
    <w:rsid w:val="00E708C8"/>
    <w:rsid w:val="00E77AFB"/>
    <w:rsid w:val="00E94835"/>
    <w:rsid w:val="00EB1B2D"/>
    <w:rsid w:val="00EB2782"/>
    <w:rsid w:val="00EC1837"/>
    <w:rsid w:val="00EC6772"/>
    <w:rsid w:val="00ED04BB"/>
    <w:rsid w:val="00ED2B91"/>
    <w:rsid w:val="00EE17AB"/>
    <w:rsid w:val="00EF6A8F"/>
    <w:rsid w:val="00EF6E44"/>
    <w:rsid w:val="00F147D0"/>
    <w:rsid w:val="00F265AB"/>
    <w:rsid w:val="00F3549B"/>
    <w:rsid w:val="00F40893"/>
    <w:rsid w:val="00F54A02"/>
    <w:rsid w:val="00F64256"/>
    <w:rsid w:val="00F661CB"/>
    <w:rsid w:val="00F80FA6"/>
    <w:rsid w:val="00F82EC7"/>
    <w:rsid w:val="00FA0CB1"/>
    <w:rsid w:val="00FC5C60"/>
    <w:rsid w:val="00FF452D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3088"/>
  <w15:chartTrackingRefBased/>
  <w15:docId w15:val="{88D3EDA9-67A1-40FD-B954-C962DFEB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C3B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103C3B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80156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00354D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BF788-5CCD-4381-B34E-34185FC8564D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6D470B4-69C8-4A1F-8391-F401626E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Tacrolimus</vt:lpstr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Tacrolimus</dc:title>
  <dc:subject>Possible Side Effects of Tacrolimus</dc:subject>
  <dc:creator>HHS/DCTD/CTEP</dc:creator>
  <cp:keywords>Possible Side Effects, Tacrolimus</cp:keywords>
  <cp:lastModifiedBy>Smith, Kathleen (NIH/NCI) [C]</cp:lastModifiedBy>
  <cp:revision>2</cp:revision>
  <cp:lastPrinted>2011-11-22T20:54:00Z</cp:lastPrinted>
  <dcterms:created xsi:type="dcterms:W3CDTF">2024-02-02T21:39:00Z</dcterms:created>
  <dcterms:modified xsi:type="dcterms:W3CDTF">2024-02-02T21:39:00Z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