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F480" w14:textId="7296C7A1" w:rsidR="00795A56" w:rsidRPr="00362E5B" w:rsidRDefault="008034E6" w:rsidP="0027078E">
      <w:pPr>
        <w:pStyle w:val="Heading1"/>
        <w:ind w:left="173"/>
      </w:pPr>
      <w:r w:rsidRPr="00C2627A">
        <w:rPr>
          <w:rStyle w:val="Strong"/>
          <w:b w:val="0"/>
          <w:bCs/>
        </w:rPr>
        <w:t>Possible Side Effects of</w:t>
      </w:r>
      <w:r w:rsidR="009E56C7" w:rsidRPr="00C2627A">
        <w:rPr>
          <w:rStyle w:val="Strong"/>
          <w:b w:val="0"/>
          <w:bCs/>
        </w:rPr>
        <w:t xml:space="preserve"> </w:t>
      </w:r>
      <w:r w:rsidR="00D11845" w:rsidRPr="00C2627A">
        <w:rPr>
          <w:rStyle w:val="Strong"/>
          <w:b w:val="0"/>
          <w:bCs/>
        </w:rPr>
        <w:t>Tretinoin</w:t>
      </w:r>
      <w:r w:rsidR="00063B34" w:rsidRPr="00362E5B">
        <w:t xml:space="preserve"> </w:t>
      </w:r>
      <w:r w:rsidRPr="00362E5B">
        <w:t>(Table Version Date</w:t>
      </w:r>
      <w:r w:rsidR="001F42B6" w:rsidRPr="00362E5B">
        <w:t>:</w:t>
      </w:r>
      <w:r w:rsidR="00FF53B6">
        <w:t xml:space="preserve"> </w:t>
      </w:r>
      <w:r w:rsidR="00C40E4B">
        <w:t>February 24, 2023</w:t>
      </w:r>
      <w:r w:rsidRPr="00362E5B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A54DDC" w14:paraId="4F770889" w14:textId="77777777" w:rsidTr="002C0024">
        <w:trPr>
          <w:cantSplit/>
          <w:tblHeader/>
        </w:trPr>
        <w:tc>
          <w:tcPr>
            <w:tcW w:w="10617" w:type="dxa"/>
          </w:tcPr>
          <w:p w14:paraId="6B9BB4E1" w14:textId="77777777" w:rsidR="00704B3C" w:rsidRPr="00A54DDC" w:rsidRDefault="00E708C8" w:rsidP="0027078E">
            <w:pPr>
              <w:ind w:left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E5B">
              <w:rPr>
                <w:rStyle w:val="Strong"/>
              </w:rPr>
              <w:t>COMMON, SOME MAY BE SERIOUS</w:t>
            </w:r>
            <w:r w:rsidR="00D148A5" w:rsidRPr="00A54DDC">
              <w:rPr>
                <w:rFonts w:ascii="Times New Roman" w:hAnsi="Times New Roman"/>
                <w:sz w:val="24"/>
                <w:szCs w:val="24"/>
              </w:rPr>
              <w:br/>
            </w:r>
            <w:r w:rsidR="008034E6" w:rsidRPr="00A54DDC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1F42B6" w:rsidRPr="00A54DDC">
              <w:rPr>
                <w:rFonts w:ascii="Times New Roman" w:hAnsi="Times New Roman"/>
                <w:sz w:val="24"/>
                <w:szCs w:val="24"/>
              </w:rPr>
              <w:t>i</w:t>
            </w:r>
            <w:r w:rsidR="008034E6" w:rsidRPr="00A54DDC">
              <w:rPr>
                <w:rFonts w:ascii="Times New Roman" w:hAnsi="Times New Roman"/>
                <w:sz w:val="24"/>
                <w:szCs w:val="24"/>
              </w:rPr>
              <w:t>ving Tretinoin, more than 20 and up to 100 may have:</w:t>
            </w:r>
          </w:p>
        </w:tc>
      </w:tr>
      <w:tr w:rsidR="009451C5" w:rsidRPr="00D25017" w14:paraId="51E993C0" w14:textId="77777777" w:rsidTr="002C0024">
        <w:tc>
          <w:tcPr>
            <w:tcW w:w="10617" w:type="dxa"/>
          </w:tcPr>
          <w:p w14:paraId="248F3FB8" w14:textId="26F4D712" w:rsidR="00893DE0" w:rsidRPr="001C3503" w:rsidRDefault="00893DE0" w:rsidP="0027078E">
            <w:pPr>
              <w:numPr>
                <w:ilvl w:val="0"/>
                <w:numId w:val="8"/>
              </w:numPr>
              <w:ind w:left="173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3503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0B0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ED2" w:rsidRPr="000B0ED2">
              <w:rPr>
                <w:rFonts w:ascii="Times New Roman" w:hAnsi="Times New Roman"/>
                <w:sz w:val="24"/>
                <w:szCs w:val="24"/>
              </w:rPr>
              <w:t>which may cause fainting</w:t>
            </w:r>
            <w:bookmarkStart w:id="0" w:name="_Hlk133439625"/>
          </w:p>
          <w:p w14:paraId="268C486B" w14:textId="396D21D4" w:rsidR="00047D11" w:rsidRPr="001C3503" w:rsidRDefault="00BA732A" w:rsidP="0027078E">
            <w:pPr>
              <w:numPr>
                <w:ilvl w:val="0"/>
                <w:numId w:val="10"/>
              </w:numPr>
              <w:ind w:left="173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732A">
              <w:rPr>
                <w:rFonts w:ascii="Times New Roman" w:hAnsi="Times New Roman"/>
                <w:sz w:val="24"/>
                <w:szCs w:val="24"/>
              </w:rPr>
              <w:t>Differentiation syndrome (</w:t>
            </w:r>
            <w:r w:rsidR="00C53E13">
              <w:rPr>
                <w:rFonts w:ascii="Times New Roman" w:hAnsi="Times New Roman"/>
                <w:sz w:val="24"/>
                <w:szCs w:val="24"/>
              </w:rPr>
              <w:t>a</w:t>
            </w:r>
            <w:r w:rsidRPr="00BA732A">
              <w:rPr>
                <w:rFonts w:ascii="Times New Roman" w:hAnsi="Times New Roman"/>
                <w:sz w:val="24"/>
                <w:szCs w:val="24"/>
              </w:rPr>
              <w:t xml:space="preserve">cute </w:t>
            </w:r>
            <w:r w:rsidR="00C53E13">
              <w:rPr>
                <w:rFonts w:ascii="Times New Roman" w:hAnsi="Times New Roman"/>
                <w:sz w:val="24"/>
                <w:szCs w:val="24"/>
              </w:rPr>
              <w:t>p</w:t>
            </w:r>
            <w:r w:rsidRPr="00BA732A">
              <w:rPr>
                <w:rFonts w:ascii="Times New Roman" w:hAnsi="Times New Roman"/>
                <w:sz w:val="24"/>
                <w:szCs w:val="24"/>
              </w:rPr>
              <w:t xml:space="preserve">romyelocytic </w:t>
            </w:r>
            <w:r w:rsidR="00C53E13">
              <w:rPr>
                <w:rFonts w:ascii="Times New Roman" w:hAnsi="Times New Roman"/>
                <w:sz w:val="24"/>
                <w:szCs w:val="24"/>
              </w:rPr>
              <w:t>l</w:t>
            </w:r>
            <w:r w:rsidRPr="00BA732A">
              <w:rPr>
                <w:rFonts w:ascii="Times New Roman" w:hAnsi="Times New Roman"/>
                <w:sz w:val="24"/>
                <w:szCs w:val="24"/>
              </w:rPr>
              <w:t xml:space="preserve">eukemia </w:t>
            </w:r>
            <w:r w:rsidR="00C53E13">
              <w:rPr>
                <w:rFonts w:ascii="Times New Roman" w:hAnsi="Times New Roman"/>
                <w:sz w:val="24"/>
                <w:szCs w:val="24"/>
              </w:rPr>
              <w:t>(</w:t>
            </w:r>
            <w:r w:rsidRPr="00BA732A">
              <w:rPr>
                <w:rFonts w:ascii="Times New Roman" w:hAnsi="Times New Roman"/>
                <w:sz w:val="24"/>
                <w:szCs w:val="24"/>
              </w:rPr>
              <w:t>APL</w:t>
            </w:r>
            <w:r w:rsidR="00C53E13">
              <w:rPr>
                <w:rFonts w:ascii="Times New Roman" w:hAnsi="Times New Roman"/>
                <w:sz w:val="24"/>
                <w:szCs w:val="24"/>
              </w:rPr>
              <w:t>)</w:t>
            </w:r>
            <w:r w:rsidRPr="00BA732A">
              <w:rPr>
                <w:rFonts w:ascii="Times New Roman" w:hAnsi="Times New Roman"/>
                <w:sz w:val="24"/>
                <w:szCs w:val="24"/>
              </w:rPr>
              <w:t xml:space="preserve"> syndrome)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</w:t>
            </w:r>
            <w:r w:rsidR="00047D11" w:rsidRPr="001C3503">
              <w:rPr>
                <w:rFonts w:ascii="Times New Roman" w:hAnsi="Times New Roman"/>
                <w:sz w:val="24"/>
                <w:szCs w:val="24"/>
              </w:rPr>
              <w:t>shortness of breath, fever, weight gain, and fluid in the lung or heart</w:t>
            </w:r>
            <w:bookmarkEnd w:id="0"/>
          </w:p>
          <w:p w14:paraId="6EC2EACA" w14:textId="77777777" w:rsidR="009822AC" w:rsidRPr="001C3503" w:rsidRDefault="009822AC" w:rsidP="0027078E">
            <w:pPr>
              <w:numPr>
                <w:ilvl w:val="0"/>
                <w:numId w:val="8"/>
              </w:numPr>
              <w:ind w:left="173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3503">
              <w:rPr>
                <w:rFonts w:ascii="Times New Roman" w:hAnsi="Times New Roman"/>
                <w:sz w:val="24"/>
                <w:szCs w:val="24"/>
              </w:rPr>
              <w:t>Damage to organs (lungs, heart, others) which may cause shortness of breath</w:t>
            </w:r>
          </w:p>
          <w:p w14:paraId="46B630E2" w14:textId="77777777" w:rsidR="001C3503" w:rsidRPr="00A54DDC" w:rsidRDefault="001C3503" w:rsidP="0027078E">
            <w:pPr>
              <w:numPr>
                <w:ilvl w:val="0"/>
                <w:numId w:val="8"/>
              </w:numPr>
              <w:ind w:left="173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Internal bleeding which may cause black tarry stool, blood in vomit</w:t>
            </w:r>
          </w:p>
          <w:p w14:paraId="567E1E59" w14:textId="77777777" w:rsidR="001C3503" w:rsidRPr="00A54DDC" w:rsidRDefault="001C3503" w:rsidP="0027078E">
            <w:pPr>
              <w:numPr>
                <w:ilvl w:val="0"/>
                <w:numId w:val="8"/>
              </w:numPr>
              <w:ind w:left="173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Blood clot which may cause bleeding</w:t>
            </w:r>
          </w:p>
          <w:p w14:paraId="3F5F2AC7" w14:textId="77777777" w:rsidR="001C3503" w:rsidRPr="00A54DDC" w:rsidRDefault="001C3503" w:rsidP="0027078E">
            <w:pPr>
              <w:numPr>
                <w:ilvl w:val="0"/>
                <w:numId w:val="8"/>
              </w:numPr>
              <w:ind w:left="173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Infection</w:t>
            </w:r>
          </w:p>
          <w:p w14:paraId="40F8E418" w14:textId="77777777" w:rsidR="001C3503" w:rsidRPr="00A54DDC" w:rsidRDefault="001C3503" w:rsidP="0027078E">
            <w:pPr>
              <w:numPr>
                <w:ilvl w:val="0"/>
                <w:numId w:val="8"/>
              </w:numPr>
              <w:ind w:left="173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2753315B" w14:textId="1370234E" w:rsidR="001C3503" w:rsidRPr="00A54DDC" w:rsidRDefault="001C3503" w:rsidP="0027078E">
            <w:pPr>
              <w:numPr>
                <w:ilvl w:val="0"/>
                <w:numId w:val="8"/>
              </w:numPr>
              <w:ind w:left="173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Swelling of the</w:t>
            </w:r>
            <w:r w:rsidR="00F14D5A">
              <w:rPr>
                <w:rFonts w:ascii="Times New Roman" w:hAnsi="Times New Roman"/>
                <w:sz w:val="24"/>
                <w:szCs w:val="24"/>
              </w:rPr>
              <w:t xml:space="preserve"> arms and legs</w:t>
            </w:r>
          </w:p>
          <w:p w14:paraId="3D993239" w14:textId="77777777" w:rsidR="001C3503" w:rsidRPr="00A54DDC" w:rsidRDefault="001C3503" w:rsidP="0027078E">
            <w:pPr>
              <w:numPr>
                <w:ilvl w:val="0"/>
                <w:numId w:val="8"/>
              </w:numPr>
              <w:ind w:left="173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39287718" w14:textId="77777777" w:rsidR="001C3503" w:rsidRPr="00A54DDC" w:rsidRDefault="001C3503" w:rsidP="0027078E">
            <w:pPr>
              <w:numPr>
                <w:ilvl w:val="0"/>
                <w:numId w:val="8"/>
              </w:numPr>
              <w:ind w:left="173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</w:p>
          <w:p w14:paraId="606DAB02" w14:textId="77777777" w:rsidR="001C3503" w:rsidRPr="00A74C54" w:rsidRDefault="001C3503" w:rsidP="0027078E">
            <w:pPr>
              <w:numPr>
                <w:ilvl w:val="0"/>
                <w:numId w:val="8"/>
              </w:numPr>
              <w:ind w:left="173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4C54">
              <w:rPr>
                <w:rFonts w:ascii="Times New Roman" w:hAnsi="Times New Roman"/>
                <w:sz w:val="24"/>
                <w:szCs w:val="24"/>
              </w:rPr>
              <w:t>Numbness and tingling of the skin</w:t>
            </w:r>
          </w:p>
          <w:p w14:paraId="6A465D04" w14:textId="77777777" w:rsidR="001C3503" w:rsidRPr="00A54DDC" w:rsidRDefault="001C3503" w:rsidP="0027078E">
            <w:pPr>
              <w:numPr>
                <w:ilvl w:val="0"/>
                <w:numId w:val="8"/>
              </w:numPr>
              <w:ind w:left="173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286B54DF" w14:textId="77777777" w:rsidR="001C3503" w:rsidRPr="00A54DDC" w:rsidRDefault="001C3503" w:rsidP="0027078E">
            <w:pPr>
              <w:numPr>
                <w:ilvl w:val="0"/>
                <w:numId w:val="8"/>
              </w:numPr>
              <w:ind w:left="173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Weight gain</w:t>
            </w:r>
          </w:p>
          <w:p w14:paraId="38A3B080" w14:textId="77777777" w:rsidR="001C3503" w:rsidRPr="00A54DDC" w:rsidRDefault="001C3503" w:rsidP="0027078E">
            <w:pPr>
              <w:numPr>
                <w:ilvl w:val="0"/>
                <w:numId w:val="8"/>
              </w:numPr>
              <w:ind w:left="173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Chills, fever</w:t>
            </w:r>
          </w:p>
          <w:p w14:paraId="7AB6EEE5" w14:textId="77777777" w:rsidR="001C3503" w:rsidRPr="00A54DDC" w:rsidRDefault="001C3503" w:rsidP="0027078E">
            <w:pPr>
              <w:numPr>
                <w:ilvl w:val="0"/>
                <w:numId w:val="8"/>
              </w:numPr>
              <w:ind w:left="173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Dry mouth, skin</w:t>
            </w:r>
          </w:p>
          <w:p w14:paraId="56F7C392" w14:textId="77777777" w:rsidR="001C3503" w:rsidRPr="00A54DDC" w:rsidRDefault="001C3503" w:rsidP="0027078E">
            <w:pPr>
              <w:numPr>
                <w:ilvl w:val="0"/>
                <w:numId w:val="8"/>
              </w:numPr>
              <w:ind w:left="173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Itching, rash, flushing</w:t>
            </w:r>
          </w:p>
          <w:p w14:paraId="7A16A5F5" w14:textId="77777777" w:rsidR="009822AC" w:rsidRPr="00A74C54" w:rsidRDefault="001C3503" w:rsidP="0027078E">
            <w:pPr>
              <w:numPr>
                <w:ilvl w:val="0"/>
                <w:numId w:val="8"/>
              </w:numPr>
              <w:ind w:left="173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4C54">
              <w:rPr>
                <w:rFonts w:ascii="Times New Roman" w:hAnsi="Times New Roman"/>
                <w:sz w:val="24"/>
                <w:szCs w:val="24"/>
              </w:rPr>
              <w:t>Peeling of skin</w:t>
            </w:r>
          </w:p>
        </w:tc>
      </w:tr>
    </w:tbl>
    <w:p w14:paraId="08D60E63" w14:textId="77777777" w:rsidR="00292DC1" w:rsidRPr="00D25017" w:rsidRDefault="00292DC1" w:rsidP="0027078E">
      <w:pPr>
        <w:ind w:left="17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A54DDC" w14:paraId="7301390F" w14:textId="77777777" w:rsidTr="0027078E">
        <w:trPr>
          <w:cantSplit/>
          <w:tblHeader/>
        </w:trPr>
        <w:tc>
          <w:tcPr>
            <w:tcW w:w="10656" w:type="dxa"/>
          </w:tcPr>
          <w:p w14:paraId="16F29315" w14:textId="77777777" w:rsidR="00704B3C" w:rsidRPr="00A54DDC" w:rsidRDefault="00E708C8" w:rsidP="00A54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017">
              <w:rPr>
                <w:rStyle w:val="Strong"/>
              </w:rPr>
              <w:t>OCCASIONAL, SOME MAY BE SERIOUS</w:t>
            </w:r>
            <w:r w:rsidR="00D148A5" w:rsidRPr="00D2501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034E6" w:rsidRPr="00D25017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1F42B6" w:rsidRPr="00D25017">
              <w:rPr>
                <w:rFonts w:ascii="Times New Roman" w:hAnsi="Times New Roman"/>
                <w:sz w:val="24"/>
                <w:szCs w:val="24"/>
              </w:rPr>
              <w:t>i</w:t>
            </w:r>
            <w:r w:rsidR="008034E6" w:rsidRPr="00D25017">
              <w:rPr>
                <w:rFonts w:ascii="Times New Roman" w:hAnsi="Times New Roman"/>
                <w:sz w:val="24"/>
                <w:szCs w:val="24"/>
              </w:rPr>
              <w:t xml:space="preserve">ving Tretinoin, from 4 </w:t>
            </w:r>
            <w:r w:rsidR="008034E6" w:rsidRPr="00A54DDC">
              <w:rPr>
                <w:rFonts w:ascii="Times New Roman" w:hAnsi="Times New Roman"/>
                <w:sz w:val="24"/>
                <w:szCs w:val="24"/>
              </w:rPr>
              <w:t>to 20 may have:</w:t>
            </w:r>
          </w:p>
        </w:tc>
      </w:tr>
      <w:tr w:rsidR="009451C5" w:rsidRPr="00A54DDC" w14:paraId="085E1573" w14:textId="77777777" w:rsidTr="0027078E">
        <w:tc>
          <w:tcPr>
            <w:tcW w:w="10656" w:type="dxa"/>
          </w:tcPr>
          <w:p w14:paraId="10F6E9A4" w14:textId="77777777" w:rsidR="00072606" w:rsidRPr="00A54DDC" w:rsidRDefault="00072606" w:rsidP="0007260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 xml:space="preserve">Heart failure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heart attack </w:t>
            </w:r>
            <w:r w:rsidRPr="00A54DDC">
              <w:rPr>
                <w:rFonts w:ascii="Times New Roman" w:hAnsi="Times New Roman"/>
                <w:sz w:val="24"/>
                <w:szCs w:val="24"/>
              </w:rPr>
              <w:t>which may cause shortness of breath, swelling of ankles, and tiredness</w:t>
            </w:r>
          </w:p>
          <w:p w14:paraId="6B6DEF59" w14:textId="4883DCDB" w:rsidR="00072606" w:rsidRDefault="00783BA6" w:rsidP="0007260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3BA6">
              <w:rPr>
                <w:rFonts w:ascii="Times New Roman" w:hAnsi="Times New Roman"/>
                <w:sz w:val="24"/>
                <w:szCs w:val="24"/>
              </w:rPr>
              <w:t>Swelling of the</w:t>
            </w:r>
            <w:r w:rsidR="006C3E0D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783BA6">
              <w:rPr>
                <w:rFonts w:ascii="Times New Roman" w:hAnsi="Times New Roman"/>
                <w:sz w:val="24"/>
                <w:szCs w:val="24"/>
              </w:rPr>
              <w:t>rain which may cause increased pressure in the skull, headache, vision</w:t>
            </w:r>
            <w:r w:rsidR="00C53E13">
              <w:rPr>
                <w:rFonts w:ascii="Times New Roman" w:hAnsi="Times New Roman"/>
                <w:sz w:val="24"/>
                <w:szCs w:val="24"/>
              </w:rPr>
              <w:t xml:space="preserve"> changes</w:t>
            </w:r>
            <w:r w:rsidRPr="00783BA6">
              <w:rPr>
                <w:rFonts w:ascii="Times New Roman" w:hAnsi="Times New Roman"/>
                <w:sz w:val="24"/>
                <w:szCs w:val="24"/>
              </w:rPr>
              <w:t>, nausea, or confusion</w:t>
            </w:r>
          </w:p>
          <w:p w14:paraId="73842111" w14:textId="77777777" w:rsidR="00072606" w:rsidRPr="00A54DDC" w:rsidRDefault="00072606" w:rsidP="0007260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Fluid around heart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lungs</w:t>
            </w:r>
          </w:p>
          <w:p w14:paraId="2EF56D35" w14:textId="77777777" w:rsidR="00072606" w:rsidRPr="00A54DDC" w:rsidRDefault="00072606" w:rsidP="0007260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Liver damage which may cause yellowing of eyes and skin; enlarged liver and spleen</w:t>
            </w:r>
          </w:p>
          <w:p w14:paraId="186B509D" w14:textId="44BFEA36" w:rsidR="00072606" w:rsidRPr="00A54DDC" w:rsidRDefault="00FB04D9" w:rsidP="0007260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072606" w:rsidRPr="00A54DDC">
              <w:rPr>
                <w:rFonts w:ascii="Times New Roman" w:hAnsi="Times New Roman"/>
                <w:sz w:val="24"/>
                <w:szCs w:val="24"/>
              </w:rPr>
              <w:t>isual disturbances</w:t>
            </w:r>
          </w:p>
          <w:p w14:paraId="68006003" w14:textId="77777777" w:rsidR="00072606" w:rsidRPr="00A54DDC" w:rsidRDefault="00072606" w:rsidP="0007260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 xml:space="preserve">Reaction </w:t>
            </w:r>
            <w:r w:rsidR="00687400">
              <w:rPr>
                <w:rFonts w:ascii="Times New Roman" w:hAnsi="Times New Roman"/>
                <w:sz w:val="24"/>
                <w:szCs w:val="24"/>
              </w:rPr>
              <w:t>to</w:t>
            </w:r>
            <w:r w:rsidRPr="00A54DDC">
              <w:rPr>
                <w:rFonts w:ascii="Times New Roman" w:hAnsi="Times New Roman"/>
                <w:sz w:val="24"/>
                <w:szCs w:val="24"/>
              </w:rPr>
              <w:t xml:space="preserve"> the drug which may cause low blood pressure</w:t>
            </w:r>
          </w:p>
          <w:p w14:paraId="71705024" w14:textId="77777777" w:rsidR="00072606" w:rsidRPr="00A54DDC" w:rsidRDefault="00072606" w:rsidP="0007260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Painful urination</w:t>
            </w:r>
          </w:p>
          <w:p w14:paraId="7CBF7B59" w14:textId="77777777" w:rsidR="00072606" w:rsidRPr="00A54DDC" w:rsidRDefault="00072606" w:rsidP="0007260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Constipation</w:t>
            </w:r>
          </w:p>
          <w:p w14:paraId="58EBF25A" w14:textId="77777777" w:rsidR="00072606" w:rsidRPr="00A54DDC" w:rsidRDefault="00072606" w:rsidP="0007260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Weight loss, loss of appetite</w:t>
            </w:r>
          </w:p>
          <w:p w14:paraId="6EBD4B9F" w14:textId="77777777" w:rsidR="00072606" w:rsidRPr="00A54DDC" w:rsidRDefault="00072606" w:rsidP="0007260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Dizziness</w:t>
            </w:r>
          </w:p>
          <w:p w14:paraId="14FD9569" w14:textId="4039BFCC" w:rsidR="00072606" w:rsidRPr="000849ED" w:rsidRDefault="00072606" w:rsidP="008C00E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49ED">
              <w:rPr>
                <w:rFonts w:ascii="Times New Roman" w:hAnsi="Times New Roman"/>
                <w:sz w:val="24"/>
                <w:szCs w:val="24"/>
              </w:rPr>
              <w:t>Feeling of "pins and needles" in arms and legs</w:t>
            </w:r>
          </w:p>
          <w:p w14:paraId="0CF953D0" w14:textId="5CFA30BA" w:rsidR="00072606" w:rsidRPr="00FB04D9" w:rsidRDefault="00072606" w:rsidP="00FB04D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04D9">
              <w:rPr>
                <w:rFonts w:ascii="Times New Roman" w:hAnsi="Times New Roman"/>
                <w:sz w:val="24"/>
                <w:szCs w:val="24"/>
              </w:rPr>
              <w:t>Sensing things that are not there</w:t>
            </w:r>
            <w:r w:rsidR="00FB04D9" w:rsidRPr="00FB04D9">
              <w:rPr>
                <w:rFonts w:ascii="Times New Roman" w:hAnsi="Times New Roman"/>
                <w:sz w:val="24"/>
                <w:szCs w:val="24"/>
              </w:rPr>
              <w:t>,</w:t>
            </w:r>
            <w:r w:rsidR="00FB04D9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FB04D9" w:rsidRPr="00FB04D9">
              <w:rPr>
                <w:rFonts w:ascii="Times New Roman" w:hAnsi="Times New Roman"/>
                <w:sz w:val="24"/>
                <w:szCs w:val="24"/>
              </w:rPr>
              <w:t>orry</w:t>
            </w:r>
            <w:r w:rsidR="0080743B">
              <w:rPr>
                <w:rFonts w:ascii="Times New Roman" w:hAnsi="Times New Roman"/>
                <w:sz w:val="24"/>
                <w:szCs w:val="24"/>
              </w:rPr>
              <w:t>, r</w:t>
            </w:r>
            <w:r w:rsidR="0080743B" w:rsidRPr="00A54DDC">
              <w:rPr>
                <w:rFonts w:ascii="Times New Roman" w:hAnsi="Times New Roman"/>
                <w:sz w:val="24"/>
                <w:szCs w:val="24"/>
              </w:rPr>
              <w:t>estlessness</w:t>
            </w:r>
          </w:p>
          <w:p w14:paraId="2C77BB6D" w14:textId="7460ACA1" w:rsidR="001C34EE" w:rsidRPr="00A54DDC" w:rsidRDefault="00072606" w:rsidP="000849E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Increased sweating</w:t>
            </w:r>
            <w:r w:rsidR="0080743B">
              <w:rPr>
                <w:rFonts w:ascii="Times New Roman" w:hAnsi="Times New Roman"/>
                <w:sz w:val="24"/>
                <w:szCs w:val="24"/>
              </w:rPr>
              <w:t>, h</w:t>
            </w:r>
            <w:r w:rsidR="0080743B" w:rsidRPr="00A54DDC">
              <w:rPr>
                <w:rFonts w:ascii="Times New Roman" w:hAnsi="Times New Roman"/>
                <w:sz w:val="24"/>
                <w:szCs w:val="24"/>
              </w:rPr>
              <w:t>air loss</w:t>
            </w:r>
          </w:p>
        </w:tc>
      </w:tr>
    </w:tbl>
    <w:p w14:paraId="1C698FE2" w14:textId="77777777" w:rsidR="00292DC1" w:rsidRPr="005A52A0" w:rsidRDefault="00292DC1" w:rsidP="0098155B">
      <w:pPr>
        <w:ind w:left="17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A54DDC" w14:paraId="5255BB74" w14:textId="77777777" w:rsidTr="0027078E">
        <w:trPr>
          <w:cantSplit/>
          <w:tblHeader/>
        </w:trPr>
        <w:tc>
          <w:tcPr>
            <w:tcW w:w="10656" w:type="dxa"/>
          </w:tcPr>
          <w:p w14:paraId="18C17FEF" w14:textId="77777777" w:rsidR="00704B3C" w:rsidRPr="00A54DDC" w:rsidRDefault="00E708C8" w:rsidP="00A54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E5B">
              <w:rPr>
                <w:rStyle w:val="Strong"/>
              </w:rPr>
              <w:t>RARE</w:t>
            </w:r>
            <w:r w:rsidR="00C3521F" w:rsidRPr="00362E5B">
              <w:rPr>
                <w:rStyle w:val="Strong"/>
              </w:rPr>
              <w:t>,</w:t>
            </w:r>
            <w:r w:rsidRPr="00362E5B">
              <w:rPr>
                <w:rStyle w:val="Strong"/>
              </w:rPr>
              <w:t xml:space="preserve"> AND SERIOUS</w:t>
            </w:r>
            <w:r w:rsidR="00D148A5" w:rsidRPr="00A54DD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034E6" w:rsidRPr="00A54DDC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1F42B6" w:rsidRPr="00A54DDC">
              <w:rPr>
                <w:rFonts w:ascii="Times New Roman" w:hAnsi="Times New Roman"/>
                <w:sz w:val="24"/>
                <w:szCs w:val="24"/>
              </w:rPr>
              <w:t>i</w:t>
            </w:r>
            <w:r w:rsidR="008034E6" w:rsidRPr="00A54DDC">
              <w:rPr>
                <w:rFonts w:ascii="Times New Roman" w:hAnsi="Times New Roman"/>
                <w:sz w:val="24"/>
                <w:szCs w:val="24"/>
              </w:rPr>
              <w:t>ving Tretinoin, 3 or fewer may have:</w:t>
            </w:r>
          </w:p>
        </w:tc>
      </w:tr>
      <w:tr w:rsidR="009451C5" w:rsidRPr="00A54DDC" w14:paraId="545190FE" w14:textId="77777777" w:rsidTr="0027078E">
        <w:tc>
          <w:tcPr>
            <w:tcW w:w="10656" w:type="dxa"/>
          </w:tcPr>
          <w:p w14:paraId="3E0543DB" w14:textId="77777777" w:rsidR="00DD70E2" w:rsidRPr="00A54DDC" w:rsidRDefault="00DD70E2" w:rsidP="00A54DD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Heart stops beating</w:t>
            </w:r>
          </w:p>
          <w:p w14:paraId="6B0905EB" w14:textId="77777777" w:rsidR="00336B06" w:rsidRPr="00D25017" w:rsidRDefault="00DD70E2" w:rsidP="00D2501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Stroke which may cause paralysis, weakness</w:t>
            </w:r>
          </w:p>
          <w:p w14:paraId="5434EEA6" w14:textId="77777777" w:rsidR="00A04D2A" w:rsidRPr="00D25017" w:rsidRDefault="00A04D2A" w:rsidP="00A54DD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519F">
              <w:rPr>
                <w:rFonts w:ascii="Times New Roman" w:eastAsia="Calibri" w:hAnsi="Times New Roman"/>
                <w:bCs/>
                <w:sz w:val="24"/>
                <w:szCs w:val="24"/>
              </w:rPr>
              <w:t>C</w:t>
            </w:r>
            <w:r w:rsidR="00022CB6" w:rsidRPr="0040519F">
              <w:rPr>
                <w:rFonts w:ascii="Times New Roman" w:eastAsia="Calibri" w:hAnsi="Times New Roman"/>
                <w:bCs/>
                <w:sz w:val="24"/>
                <w:szCs w:val="24"/>
              </w:rPr>
              <w:t>oma, seizure</w:t>
            </w:r>
            <w:r w:rsidR="0040519F" w:rsidRPr="0040519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</w:t>
            </w:r>
            <w:r w:rsidR="0040519F">
              <w:rPr>
                <w:rFonts w:ascii="Times New Roman" w:eastAsia="Calibri" w:hAnsi="Times New Roman"/>
                <w:bCs/>
                <w:sz w:val="24"/>
                <w:szCs w:val="24"/>
              </w:rPr>
              <w:t>t</w:t>
            </w:r>
            <w:r w:rsidRPr="0040519F">
              <w:rPr>
                <w:rFonts w:ascii="Times New Roman" w:hAnsi="Times New Roman"/>
                <w:sz w:val="24"/>
                <w:szCs w:val="24"/>
              </w:rPr>
              <w:t>rouble with memory</w:t>
            </w:r>
          </w:p>
          <w:p w14:paraId="0DB42DE6" w14:textId="77777777" w:rsidR="00B4022D" w:rsidRPr="00A54DDC" w:rsidRDefault="00022CB6" w:rsidP="00A54DD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2CB6">
              <w:rPr>
                <w:rFonts w:ascii="Times New Roman" w:eastAsia="Calibri" w:hAnsi="Times New Roman"/>
                <w:bCs/>
                <w:sz w:val="24"/>
                <w:szCs w:val="24"/>
              </w:rPr>
              <w:t>Kidney damage which may cause swelling, may require dialysis</w:t>
            </w:r>
          </w:p>
        </w:tc>
      </w:tr>
    </w:tbl>
    <w:p w14:paraId="58344234" w14:textId="77777777" w:rsidR="00FF53B6" w:rsidRPr="005A52A0" w:rsidRDefault="00FF53B6" w:rsidP="0098155B">
      <w:pPr>
        <w:pStyle w:val="NormalWeb"/>
        <w:spacing w:before="0" w:beforeAutospacing="0" w:after="0" w:afterAutospacing="0" w:line="276" w:lineRule="auto"/>
        <w:ind w:left="173"/>
        <w:rPr>
          <w:szCs w:val="24"/>
        </w:rPr>
      </w:pPr>
    </w:p>
    <w:sectPr w:rsidR="00FF53B6" w:rsidRPr="005A52A0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7EF9" w14:textId="77777777" w:rsidR="00AE4C14" w:rsidRDefault="00AE4C14" w:rsidP="00D616D5">
      <w:r>
        <w:separator/>
      </w:r>
    </w:p>
  </w:endnote>
  <w:endnote w:type="continuationSeparator" w:id="0">
    <w:p w14:paraId="0CFCF21B" w14:textId="77777777" w:rsidR="00AE4C14" w:rsidRDefault="00AE4C14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AEA1" w14:textId="77777777" w:rsidR="001F42B6" w:rsidRDefault="001F42B6" w:rsidP="005A52A0">
    <w:pPr>
      <w:pStyle w:val="Footer"/>
      <w:jc w:val="center"/>
      <w:rPr>
        <w:sz w:val="18"/>
      </w:rPr>
    </w:pPr>
    <w:r w:rsidRPr="005A52A0">
      <w:rPr>
        <w:rFonts w:ascii="Times New Roman" w:hAnsi="Times New Roman"/>
        <w:sz w:val="24"/>
        <w:szCs w:val="24"/>
      </w:rPr>
      <w:t xml:space="preserve">Page </w:t>
    </w:r>
    <w:r w:rsidRPr="005A52A0">
      <w:rPr>
        <w:rFonts w:ascii="Times New Roman" w:hAnsi="Times New Roman"/>
        <w:b/>
        <w:sz w:val="24"/>
        <w:szCs w:val="24"/>
      </w:rPr>
      <w:fldChar w:fldCharType="begin"/>
    </w:r>
    <w:r w:rsidRPr="005A52A0">
      <w:rPr>
        <w:rFonts w:ascii="Times New Roman" w:hAnsi="Times New Roman"/>
        <w:b/>
        <w:sz w:val="24"/>
        <w:szCs w:val="24"/>
      </w:rPr>
      <w:instrText xml:space="preserve"> PAGE </w:instrText>
    </w:r>
    <w:r w:rsidRPr="005A52A0">
      <w:rPr>
        <w:rFonts w:ascii="Times New Roman" w:hAnsi="Times New Roman"/>
        <w:b/>
        <w:sz w:val="24"/>
        <w:szCs w:val="24"/>
      </w:rPr>
      <w:fldChar w:fldCharType="separate"/>
    </w:r>
    <w:r w:rsidR="00687400">
      <w:rPr>
        <w:rFonts w:ascii="Times New Roman" w:hAnsi="Times New Roman"/>
        <w:b/>
        <w:noProof/>
        <w:sz w:val="24"/>
        <w:szCs w:val="24"/>
      </w:rPr>
      <w:t>1</w:t>
    </w:r>
    <w:r w:rsidRPr="005A52A0">
      <w:rPr>
        <w:rFonts w:ascii="Times New Roman" w:hAnsi="Times New Roman"/>
        <w:b/>
        <w:sz w:val="24"/>
        <w:szCs w:val="24"/>
      </w:rPr>
      <w:fldChar w:fldCharType="end"/>
    </w:r>
    <w:r w:rsidRPr="005A52A0">
      <w:rPr>
        <w:rFonts w:ascii="Times New Roman" w:hAnsi="Times New Roman"/>
        <w:sz w:val="24"/>
        <w:szCs w:val="24"/>
      </w:rPr>
      <w:t xml:space="preserve"> of </w:t>
    </w:r>
    <w:r w:rsidRPr="005A52A0">
      <w:rPr>
        <w:rFonts w:ascii="Times New Roman" w:hAnsi="Times New Roman"/>
        <w:b/>
        <w:sz w:val="24"/>
        <w:szCs w:val="24"/>
      </w:rPr>
      <w:fldChar w:fldCharType="begin"/>
    </w:r>
    <w:r w:rsidRPr="005A52A0">
      <w:rPr>
        <w:rFonts w:ascii="Times New Roman" w:hAnsi="Times New Roman"/>
        <w:b/>
        <w:sz w:val="24"/>
        <w:szCs w:val="24"/>
      </w:rPr>
      <w:instrText xml:space="preserve"> NUMPAGES  </w:instrText>
    </w:r>
    <w:r w:rsidRPr="005A52A0">
      <w:rPr>
        <w:rFonts w:ascii="Times New Roman" w:hAnsi="Times New Roman"/>
        <w:b/>
        <w:sz w:val="24"/>
        <w:szCs w:val="24"/>
      </w:rPr>
      <w:fldChar w:fldCharType="separate"/>
    </w:r>
    <w:r w:rsidR="00687400">
      <w:rPr>
        <w:rFonts w:ascii="Times New Roman" w:hAnsi="Times New Roman"/>
        <w:b/>
        <w:noProof/>
        <w:sz w:val="24"/>
        <w:szCs w:val="24"/>
      </w:rPr>
      <w:t>1</w:t>
    </w:r>
    <w:r w:rsidRPr="005A52A0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BB61" w14:textId="77777777" w:rsidR="00AE4C14" w:rsidRDefault="00AE4C14" w:rsidP="00D616D5">
      <w:r>
        <w:separator/>
      </w:r>
    </w:p>
  </w:footnote>
  <w:footnote w:type="continuationSeparator" w:id="0">
    <w:p w14:paraId="35755699" w14:textId="77777777" w:rsidR="00AE4C14" w:rsidRDefault="00AE4C14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0A6"/>
    <w:multiLevelType w:val="hybridMultilevel"/>
    <w:tmpl w:val="4FAC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0439E"/>
    <w:multiLevelType w:val="hybridMultilevel"/>
    <w:tmpl w:val="8480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25F43"/>
    <w:multiLevelType w:val="hybridMultilevel"/>
    <w:tmpl w:val="8BC8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14100">
    <w:abstractNumId w:val="6"/>
  </w:num>
  <w:num w:numId="2" w16cid:durableId="1221016827">
    <w:abstractNumId w:val="11"/>
  </w:num>
  <w:num w:numId="3" w16cid:durableId="522213259">
    <w:abstractNumId w:val="1"/>
  </w:num>
  <w:num w:numId="4" w16cid:durableId="190148188">
    <w:abstractNumId w:val="3"/>
  </w:num>
  <w:num w:numId="5" w16cid:durableId="777333054">
    <w:abstractNumId w:val="0"/>
  </w:num>
  <w:num w:numId="6" w16cid:durableId="90201173">
    <w:abstractNumId w:val="8"/>
  </w:num>
  <w:num w:numId="7" w16cid:durableId="555818993">
    <w:abstractNumId w:val="9"/>
  </w:num>
  <w:num w:numId="8" w16cid:durableId="1383090973">
    <w:abstractNumId w:val="7"/>
  </w:num>
  <w:num w:numId="9" w16cid:durableId="1373379620">
    <w:abstractNumId w:val="12"/>
  </w:num>
  <w:num w:numId="10" w16cid:durableId="1118600897">
    <w:abstractNumId w:val="5"/>
  </w:num>
  <w:num w:numId="11" w16cid:durableId="1190223919">
    <w:abstractNumId w:val="5"/>
  </w:num>
  <w:num w:numId="12" w16cid:durableId="1383216200">
    <w:abstractNumId w:val="10"/>
  </w:num>
  <w:num w:numId="13" w16cid:durableId="1435591921">
    <w:abstractNumId w:val="4"/>
  </w:num>
  <w:num w:numId="14" w16cid:durableId="1934508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2CB6"/>
    <w:rsid w:val="000231F9"/>
    <w:rsid w:val="00031DBC"/>
    <w:rsid w:val="00047D11"/>
    <w:rsid w:val="00052309"/>
    <w:rsid w:val="00054AAC"/>
    <w:rsid w:val="00056DAE"/>
    <w:rsid w:val="00063B34"/>
    <w:rsid w:val="00064F30"/>
    <w:rsid w:val="00071F39"/>
    <w:rsid w:val="00072606"/>
    <w:rsid w:val="00077F92"/>
    <w:rsid w:val="000849ED"/>
    <w:rsid w:val="0009228E"/>
    <w:rsid w:val="000A4D66"/>
    <w:rsid w:val="000A7BA2"/>
    <w:rsid w:val="000B0ED2"/>
    <w:rsid w:val="000C0616"/>
    <w:rsid w:val="000E3C1B"/>
    <w:rsid w:val="000E4CD3"/>
    <w:rsid w:val="00105AC7"/>
    <w:rsid w:val="00105C9A"/>
    <w:rsid w:val="00140780"/>
    <w:rsid w:val="00140A9C"/>
    <w:rsid w:val="0014603C"/>
    <w:rsid w:val="00146229"/>
    <w:rsid w:val="0016061F"/>
    <w:rsid w:val="00162D4A"/>
    <w:rsid w:val="00175EF2"/>
    <w:rsid w:val="001853E9"/>
    <w:rsid w:val="001B7937"/>
    <w:rsid w:val="001C34EE"/>
    <w:rsid w:val="001C3503"/>
    <w:rsid w:val="001F377B"/>
    <w:rsid w:val="001F42B6"/>
    <w:rsid w:val="001F70ED"/>
    <w:rsid w:val="0021183C"/>
    <w:rsid w:val="00213C67"/>
    <w:rsid w:val="00217BAA"/>
    <w:rsid w:val="00220220"/>
    <w:rsid w:val="00227310"/>
    <w:rsid w:val="00227765"/>
    <w:rsid w:val="00245765"/>
    <w:rsid w:val="00254B61"/>
    <w:rsid w:val="002620CB"/>
    <w:rsid w:val="0027078E"/>
    <w:rsid w:val="00274FB4"/>
    <w:rsid w:val="00290B6D"/>
    <w:rsid w:val="00292DC1"/>
    <w:rsid w:val="00296F67"/>
    <w:rsid w:val="002B6A1F"/>
    <w:rsid w:val="002C0024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26AAB"/>
    <w:rsid w:val="00334BE2"/>
    <w:rsid w:val="00336B06"/>
    <w:rsid w:val="00340585"/>
    <w:rsid w:val="00342AF1"/>
    <w:rsid w:val="00344835"/>
    <w:rsid w:val="00347FDF"/>
    <w:rsid w:val="0035739C"/>
    <w:rsid w:val="00362676"/>
    <w:rsid w:val="00362E5B"/>
    <w:rsid w:val="003639F2"/>
    <w:rsid w:val="00371065"/>
    <w:rsid w:val="003710A4"/>
    <w:rsid w:val="0037281F"/>
    <w:rsid w:val="0037627B"/>
    <w:rsid w:val="003B4930"/>
    <w:rsid w:val="003C24FC"/>
    <w:rsid w:val="003D1820"/>
    <w:rsid w:val="003E7BC2"/>
    <w:rsid w:val="00404C6D"/>
    <w:rsid w:val="0040519F"/>
    <w:rsid w:val="00406BC9"/>
    <w:rsid w:val="004070D8"/>
    <w:rsid w:val="00421B14"/>
    <w:rsid w:val="0043305B"/>
    <w:rsid w:val="00433260"/>
    <w:rsid w:val="00453117"/>
    <w:rsid w:val="00456D2F"/>
    <w:rsid w:val="00460EAA"/>
    <w:rsid w:val="00490446"/>
    <w:rsid w:val="00490DA8"/>
    <w:rsid w:val="004B473F"/>
    <w:rsid w:val="004C33BE"/>
    <w:rsid w:val="004C4915"/>
    <w:rsid w:val="004D0E5D"/>
    <w:rsid w:val="004F4E69"/>
    <w:rsid w:val="005169CE"/>
    <w:rsid w:val="005248B0"/>
    <w:rsid w:val="005250B8"/>
    <w:rsid w:val="00525D15"/>
    <w:rsid w:val="00531C53"/>
    <w:rsid w:val="0053603B"/>
    <w:rsid w:val="005467FE"/>
    <w:rsid w:val="005526E0"/>
    <w:rsid w:val="005650F6"/>
    <w:rsid w:val="0058001F"/>
    <w:rsid w:val="0059666C"/>
    <w:rsid w:val="005A52A0"/>
    <w:rsid w:val="005B7583"/>
    <w:rsid w:val="005E0582"/>
    <w:rsid w:val="005E33F5"/>
    <w:rsid w:val="005E697B"/>
    <w:rsid w:val="00603326"/>
    <w:rsid w:val="006165AA"/>
    <w:rsid w:val="00635A3B"/>
    <w:rsid w:val="00635C7C"/>
    <w:rsid w:val="00640A3D"/>
    <w:rsid w:val="006501DF"/>
    <w:rsid w:val="00650D65"/>
    <w:rsid w:val="006518DB"/>
    <w:rsid w:val="0065241D"/>
    <w:rsid w:val="006676FF"/>
    <w:rsid w:val="00675B40"/>
    <w:rsid w:val="006813CF"/>
    <w:rsid w:val="00687400"/>
    <w:rsid w:val="00690580"/>
    <w:rsid w:val="006916A7"/>
    <w:rsid w:val="006B1E5C"/>
    <w:rsid w:val="006C0E23"/>
    <w:rsid w:val="006C34B7"/>
    <w:rsid w:val="006C3E0D"/>
    <w:rsid w:val="006D2E77"/>
    <w:rsid w:val="006E55A0"/>
    <w:rsid w:val="006E6422"/>
    <w:rsid w:val="006F1FEB"/>
    <w:rsid w:val="006F4A51"/>
    <w:rsid w:val="006F737B"/>
    <w:rsid w:val="00704B3C"/>
    <w:rsid w:val="007446F5"/>
    <w:rsid w:val="00747F78"/>
    <w:rsid w:val="007528F5"/>
    <w:rsid w:val="00783BA6"/>
    <w:rsid w:val="00784C65"/>
    <w:rsid w:val="007879BD"/>
    <w:rsid w:val="00795A56"/>
    <w:rsid w:val="007A028A"/>
    <w:rsid w:val="007A32EA"/>
    <w:rsid w:val="007A33AD"/>
    <w:rsid w:val="007B04C0"/>
    <w:rsid w:val="007B5F6F"/>
    <w:rsid w:val="007D4757"/>
    <w:rsid w:val="008034E6"/>
    <w:rsid w:val="0080743B"/>
    <w:rsid w:val="008761ED"/>
    <w:rsid w:val="0089035C"/>
    <w:rsid w:val="00890573"/>
    <w:rsid w:val="0089290F"/>
    <w:rsid w:val="00893DE0"/>
    <w:rsid w:val="00896C32"/>
    <w:rsid w:val="008B37F8"/>
    <w:rsid w:val="008C2248"/>
    <w:rsid w:val="008D46EC"/>
    <w:rsid w:val="008D71D1"/>
    <w:rsid w:val="008E4B51"/>
    <w:rsid w:val="008E5462"/>
    <w:rsid w:val="008E651E"/>
    <w:rsid w:val="008F53E7"/>
    <w:rsid w:val="009113C1"/>
    <w:rsid w:val="009250EC"/>
    <w:rsid w:val="0092530A"/>
    <w:rsid w:val="00931646"/>
    <w:rsid w:val="009451C5"/>
    <w:rsid w:val="0098155B"/>
    <w:rsid w:val="00981790"/>
    <w:rsid w:val="009822AC"/>
    <w:rsid w:val="009907C1"/>
    <w:rsid w:val="009925C2"/>
    <w:rsid w:val="009B44FA"/>
    <w:rsid w:val="009E56C7"/>
    <w:rsid w:val="00A0453F"/>
    <w:rsid w:val="00A04D2A"/>
    <w:rsid w:val="00A067BF"/>
    <w:rsid w:val="00A0718F"/>
    <w:rsid w:val="00A22015"/>
    <w:rsid w:val="00A54DDC"/>
    <w:rsid w:val="00A70D91"/>
    <w:rsid w:val="00A73593"/>
    <w:rsid w:val="00A74C54"/>
    <w:rsid w:val="00A77C12"/>
    <w:rsid w:val="00A87D3D"/>
    <w:rsid w:val="00AB724B"/>
    <w:rsid w:val="00AD2CF9"/>
    <w:rsid w:val="00AD55BA"/>
    <w:rsid w:val="00AD7352"/>
    <w:rsid w:val="00AE185D"/>
    <w:rsid w:val="00AE4C14"/>
    <w:rsid w:val="00AE4F25"/>
    <w:rsid w:val="00AF2E4B"/>
    <w:rsid w:val="00B30CFF"/>
    <w:rsid w:val="00B319A6"/>
    <w:rsid w:val="00B40049"/>
    <w:rsid w:val="00B4022D"/>
    <w:rsid w:val="00B41DB6"/>
    <w:rsid w:val="00B43295"/>
    <w:rsid w:val="00B43E23"/>
    <w:rsid w:val="00B56A1D"/>
    <w:rsid w:val="00B60051"/>
    <w:rsid w:val="00BA6478"/>
    <w:rsid w:val="00BA732A"/>
    <w:rsid w:val="00BB58D2"/>
    <w:rsid w:val="00BB5C6A"/>
    <w:rsid w:val="00BC0303"/>
    <w:rsid w:val="00BC1CEF"/>
    <w:rsid w:val="00BC27ED"/>
    <w:rsid w:val="00BD19B9"/>
    <w:rsid w:val="00C0372C"/>
    <w:rsid w:val="00C07A39"/>
    <w:rsid w:val="00C1216C"/>
    <w:rsid w:val="00C1454B"/>
    <w:rsid w:val="00C16062"/>
    <w:rsid w:val="00C17FA0"/>
    <w:rsid w:val="00C2529C"/>
    <w:rsid w:val="00C2627A"/>
    <w:rsid w:val="00C3521F"/>
    <w:rsid w:val="00C37EFF"/>
    <w:rsid w:val="00C406D4"/>
    <w:rsid w:val="00C40E4B"/>
    <w:rsid w:val="00C43566"/>
    <w:rsid w:val="00C50336"/>
    <w:rsid w:val="00C53E13"/>
    <w:rsid w:val="00C70F52"/>
    <w:rsid w:val="00C968DF"/>
    <w:rsid w:val="00C97834"/>
    <w:rsid w:val="00CA64D5"/>
    <w:rsid w:val="00CC095B"/>
    <w:rsid w:val="00CC7716"/>
    <w:rsid w:val="00CC7B47"/>
    <w:rsid w:val="00CD1D85"/>
    <w:rsid w:val="00CF566C"/>
    <w:rsid w:val="00D00C8F"/>
    <w:rsid w:val="00D066CC"/>
    <w:rsid w:val="00D11845"/>
    <w:rsid w:val="00D125FC"/>
    <w:rsid w:val="00D13FF8"/>
    <w:rsid w:val="00D148A5"/>
    <w:rsid w:val="00D14E01"/>
    <w:rsid w:val="00D17AEE"/>
    <w:rsid w:val="00D25017"/>
    <w:rsid w:val="00D50973"/>
    <w:rsid w:val="00D5162C"/>
    <w:rsid w:val="00D53007"/>
    <w:rsid w:val="00D53134"/>
    <w:rsid w:val="00D5488B"/>
    <w:rsid w:val="00D60E69"/>
    <w:rsid w:val="00D616D5"/>
    <w:rsid w:val="00D75043"/>
    <w:rsid w:val="00D8124C"/>
    <w:rsid w:val="00D815BD"/>
    <w:rsid w:val="00D950E2"/>
    <w:rsid w:val="00DA0A81"/>
    <w:rsid w:val="00DA313C"/>
    <w:rsid w:val="00DB2F1B"/>
    <w:rsid w:val="00DC2DF7"/>
    <w:rsid w:val="00DD691F"/>
    <w:rsid w:val="00DD70E2"/>
    <w:rsid w:val="00DE06EB"/>
    <w:rsid w:val="00E017AA"/>
    <w:rsid w:val="00E020A2"/>
    <w:rsid w:val="00E13832"/>
    <w:rsid w:val="00E249B7"/>
    <w:rsid w:val="00E27CD8"/>
    <w:rsid w:val="00E30392"/>
    <w:rsid w:val="00E376F2"/>
    <w:rsid w:val="00E4554B"/>
    <w:rsid w:val="00E51275"/>
    <w:rsid w:val="00E535EA"/>
    <w:rsid w:val="00E708C8"/>
    <w:rsid w:val="00E75747"/>
    <w:rsid w:val="00E77AFB"/>
    <w:rsid w:val="00E96F59"/>
    <w:rsid w:val="00EA42E9"/>
    <w:rsid w:val="00EB1B2D"/>
    <w:rsid w:val="00EB2782"/>
    <w:rsid w:val="00ED04BB"/>
    <w:rsid w:val="00EF6A8F"/>
    <w:rsid w:val="00EF6E44"/>
    <w:rsid w:val="00F14D5A"/>
    <w:rsid w:val="00F265AB"/>
    <w:rsid w:val="00F33E48"/>
    <w:rsid w:val="00F36F10"/>
    <w:rsid w:val="00F40893"/>
    <w:rsid w:val="00F54A02"/>
    <w:rsid w:val="00F661CB"/>
    <w:rsid w:val="00F92C34"/>
    <w:rsid w:val="00F96FE3"/>
    <w:rsid w:val="00FA0CB1"/>
    <w:rsid w:val="00FB04D9"/>
    <w:rsid w:val="00FB67BE"/>
    <w:rsid w:val="00FC5C60"/>
    <w:rsid w:val="00FF452D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C87D"/>
  <w15:chartTrackingRefBased/>
  <w15:docId w15:val="{50105C8F-922E-4DED-ABA5-1FB5E4B7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E5B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362E5B"/>
    <w:rPr>
      <w:rFonts w:ascii="Times New Roman" w:hAnsi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"/>
    <w:rsid w:val="00362E5B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2620CB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6A3142-E4A6-47FD-A51B-D7593AE453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ACFBF7-8B12-482A-972E-96CDFEC72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Tretinoin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Tretinoin</dc:title>
  <dc:subject>Possible Side Effects of Tretinoin</dc:subject>
  <dc:creator>HHS/DCTD/CTEP</dc:creator>
  <cp:keywords>Possible Side Effects, Tretinoin</cp:keywords>
  <cp:lastModifiedBy>Smith, Kathleen (NIH/NCI) [C]</cp:lastModifiedBy>
  <cp:revision>12</cp:revision>
  <cp:lastPrinted>2011-11-22T20:54:00Z</cp:lastPrinted>
  <dcterms:created xsi:type="dcterms:W3CDTF">2023-04-29T01:56:00Z</dcterms:created>
  <dcterms:modified xsi:type="dcterms:W3CDTF">2023-05-22T17:49:00Z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